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D9F" w14:textId="778979A4" w:rsidR="000F7C87" w:rsidRPr="0067694B" w:rsidRDefault="00C101AC" w:rsidP="00520279">
      <w:pPr>
        <w:tabs>
          <w:tab w:val="left" w:pos="4148"/>
        </w:tabs>
        <w:jc w:val="center"/>
        <w:rPr>
          <w:rFonts w:ascii="Calibri" w:hAnsi="Calibri"/>
          <w:b/>
          <w:i/>
          <w:sz w:val="32"/>
          <w:szCs w:val="32"/>
          <w:u w:val="single"/>
        </w:rPr>
      </w:pPr>
      <w:r w:rsidRPr="0067694B">
        <w:rPr>
          <w:rFonts w:ascii="Calibri" w:hAnsi="Calibri"/>
          <w:b/>
          <w:i/>
          <w:sz w:val="32"/>
          <w:szCs w:val="32"/>
          <w:u w:val="single"/>
        </w:rPr>
        <w:t>N</w:t>
      </w:r>
      <w:r w:rsidR="000F7C87" w:rsidRPr="0067694B">
        <w:rPr>
          <w:rFonts w:ascii="Calibri" w:hAnsi="Calibri"/>
          <w:b/>
          <w:i/>
          <w:sz w:val="32"/>
          <w:szCs w:val="32"/>
          <w:u w:val="single"/>
        </w:rPr>
        <w:t>FYFC Competitions Programme</w:t>
      </w:r>
    </w:p>
    <w:p w14:paraId="0B2F9800" w14:textId="77777777" w:rsidR="00710922" w:rsidRPr="0040232E" w:rsidRDefault="00710922" w:rsidP="000F7C87">
      <w:pPr>
        <w:rPr>
          <w:rFonts w:ascii="Calibri" w:hAnsi="Calibri"/>
          <w:szCs w:val="22"/>
        </w:rPr>
      </w:pPr>
    </w:p>
    <w:p w14:paraId="3BE6FD62" w14:textId="77777777" w:rsidR="000F7C87" w:rsidRPr="003F6266" w:rsidRDefault="000F7C87" w:rsidP="003F6266">
      <w:pPr>
        <w:rPr>
          <w:rFonts w:ascii="Calibri" w:hAnsi="Calibri"/>
          <w:b/>
          <w:szCs w:val="22"/>
          <w:u w:val="single"/>
        </w:rPr>
      </w:pPr>
      <w:r w:rsidRPr="0040232E">
        <w:rPr>
          <w:rFonts w:ascii="Calibri" w:hAnsi="Calibri"/>
          <w:b/>
          <w:szCs w:val="22"/>
          <w:u w:val="single"/>
        </w:rPr>
        <w:t xml:space="preserve">County Federation representation – </w:t>
      </w:r>
      <w:r w:rsidR="007D5B9E">
        <w:rPr>
          <w:rFonts w:ascii="Calibri" w:hAnsi="Calibri"/>
          <w:b/>
          <w:i/>
          <w:szCs w:val="22"/>
          <w:u w:val="single"/>
        </w:rPr>
        <w:t>‘Direct E</w:t>
      </w:r>
      <w:r w:rsidRPr="0040232E">
        <w:rPr>
          <w:rFonts w:ascii="Calibri" w:hAnsi="Calibri"/>
          <w:b/>
          <w:i/>
          <w:szCs w:val="22"/>
          <w:u w:val="single"/>
        </w:rPr>
        <w:t>ntry’</w:t>
      </w:r>
      <w:r w:rsidRPr="0040232E">
        <w:rPr>
          <w:rFonts w:ascii="Calibri" w:hAnsi="Calibri"/>
          <w:b/>
          <w:szCs w:val="22"/>
          <w:u w:val="single"/>
        </w:rPr>
        <w:t xml:space="preserve"> competition finals</w:t>
      </w:r>
    </w:p>
    <w:p w14:paraId="27937A16" w14:textId="77777777" w:rsidR="0040232E" w:rsidRPr="0040232E" w:rsidRDefault="000F7C87" w:rsidP="00E02799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general representation rule for ‘direct entry’</w:t>
      </w:r>
      <w:r w:rsidR="0040232E" w:rsidRPr="0040232E">
        <w:rPr>
          <w:rFonts w:ascii="Calibri" w:hAnsi="Calibri"/>
          <w:szCs w:val="22"/>
        </w:rPr>
        <w:t xml:space="preserve"> competitions states:</w:t>
      </w:r>
    </w:p>
    <w:p w14:paraId="5FBF5D88" w14:textId="77777777" w:rsidR="00E02799" w:rsidRPr="0040232E" w:rsidRDefault="000F7C87" w:rsidP="0040232E">
      <w:pPr>
        <w:numPr>
          <w:ilvl w:val="1"/>
          <w:numId w:val="23"/>
        </w:numPr>
        <w:jc w:val="both"/>
        <w:rPr>
          <w:rFonts w:ascii="Calibri" w:hAnsi="Calibri"/>
          <w:b/>
          <w:szCs w:val="22"/>
        </w:rPr>
      </w:pPr>
      <w:r w:rsidRPr="0040232E">
        <w:rPr>
          <w:rFonts w:ascii="Calibri" w:hAnsi="Calibri"/>
          <w:b/>
          <w:i/>
          <w:szCs w:val="22"/>
        </w:rPr>
        <w:t>County Federa</w:t>
      </w:r>
      <w:r w:rsidR="00293EB3">
        <w:rPr>
          <w:rFonts w:ascii="Calibri" w:hAnsi="Calibri"/>
          <w:b/>
          <w:i/>
          <w:szCs w:val="22"/>
        </w:rPr>
        <w:t>tions will be represented by ONE</w:t>
      </w:r>
      <w:r w:rsidRPr="0040232E">
        <w:rPr>
          <w:rFonts w:ascii="Calibri" w:hAnsi="Calibri"/>
          <w:b/>
          <w:i/>
          <w:szCs w:val="22"/>
        </w:rPr>
        <w:t xml:space="preserve"> team per 600 members or part thereof</w:t>
      </w:r>
      <w:r w:rsidR="0040232E" w:rsidRPr="0040232E">
        <w:rPr>
          <w:rFonts w:ascii="Calibri" w:hAnsi="Calibri"/>
          <w:b/>
          <w:szCs w:val="22"/>
        </w:rPr>
        <w:t>.</w:t>
      </w:r>
    </w:p>
    <w:p w14:paraId="4B740572" w14:textId="5CDADAF8" w:rsidR="00710922" w:rsidRPr="0040232E" w:rsidRDefault="000F7C87" w:rsidP="00E02799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number of members used to do this calculation will be the number of members declared in the annual member</w:t>
      </w:r>
      <w:r w:rsidR="00A34432">
        <w:rPr>
          <w:rFonts w:ascii="Calibri" w:hAnsi="Calibri"/>
          <w:szCs w:val="22"/>
        </w:rPr>
        <w:t>ship return dated 31 August 20</w:t>
      </w:r>
      <w:r w:rsidR="00CB1D1D">
        <w:rPr>
          <w:rFonts w:ascii="Calibri" w:hAnsi="Calibri"/>
          <w:szCs w:val="22"/>
        </w:rPr>
        <w:t>2</w:t>
      </w:r>
      <w:r w:rsidR="00844754">
        <w:rPr>
          <w:rFonts w:ascii="Calibri" w:hAnsi="Calibri"/>
          <w:szCs w:val="22"/>
        </w:rPr>
        <w:t>5</w:t>
      </w:r>
      <w:r w:rsidR="0067694B">
        <w:rPr>
          <w:rFonts w:ascii="Calibri" w:hAnsi="Calibri"/>
          <w:szCs w:val="22"/>
        </w:rPr>
        <w:t xml:space="preserve"> </w:t>
      </w:r>
      <w:r w:rsidR="00775A50" w:rsidRPr="00775A50">
        <w:rPr>
          <w:rFonts w:ascii="Calibri" w:hAnsi="Calibri"/>
          <w:color w:val="FF0000"/>
          <w:szCs w:val="22"/>
        </w:rPr>
        <w:t xml:space="preserve"> </w:t>
      </w:r>
      <w:r w:rsidR="00710922" w:rsidRPr="00775A50">
        <w:rPr>
          <w:rFonts w:ascii="Calibri" w:hAnsi="Calibri"/>
          <w:color w:val="FF0000"/>
          <w:szCs w:val="22"/>
        </w:rPr>
        <w:t xml:space="preserve">  </w:t>
      </w:r>
    </w:p>
    <w:p w14:paraId="3D01B47D" w14:textId="77777777" w:rsidR="000F7C87" w:rsidRPr="0040232E" w:rsidRDefault="00710922" w:rsidP="00293EB3">
      <w:pPr>
        <w:ind w:left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Therefore:</w:t>
      </w:r>
      <w:r w:rsidR="00293EB3">
        <w:rPr>
          <w:rFonts w:ascii="Calibri" w:hAnsi="Calibri"/>
          <w:szCs w:val="22"/>
        </w:rPr>
        <w:tab/>
      </w:r>
      <w:r w:rsidR="000F7C87" w:rsidRPr="0040232E">
        <w:rPr>
          <w:rFonts w:ascii="Calibri" w:hAnsi="Calibri"/>
          <w:szCs w:val="22"/>
        </w:rPr>
        <w:t xml:space="preserve">1 – 600 members = 1 team </w:t>
      </w:r>
    </w:p>
    <w:p w14:paraId="05760398" w14:textId="77777777" w:rsidR="000F7C87" w:rsidRPr="0040232E" w:rsidRDefault="000F7C87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601 – 1200 members = 2 teams </w:t>
      </w:r>
    </w:p>
    <w:p w14:paraId="1B748C14" w14:textId="77777777" w:rsidR="000F7C87" w:rsidRPr="0040232E" w:rsidRDefault="000F7C87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1201 – 1800 members = 3 teams </w:t>
      </w:r>
    </w:p>
    <w:p w14:paraId="612E9509" w14:textId="77777777" w:rsidR="000F7C87" w:rsidRPr="00293EB3" w:rsidRDefault="000F7C87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And so on....</w:t>
      </w:r>
    </w:p>
    <w:p w14:paraId="531855D5" w14:textId="77777777" w:rsidR="000F7C87" w:rsidRPr="0040232E" w:rsidRDefault="000F7C87" w:rsidP="00E02799">
      <w:pPr>
        <w:numPr>
          <w:ilvl w:val="0"/>
          <w:numId w:val="23"/>
        </w:numPr>
        <w:jc w:val="both"/>
        <w:rPr>
          <w:rFonts w:ascii="Calibri" w:hAnsi="Calibri"/>
          <w:b/>
          <w:szCs w:val="22"/>
        </w:rPr>
      </w:pPr>
      <w:r w:rsidRPr="0040232E">
        <w:rPr>
          <w:rFonts w:ascii="Calibri" w:hAnsi="Calibri"/>
          <w:b/>
          <w:szCs w:val="22"/>
        </w:rPr>
        <w:t>Please be sure to read the Representation paragraph of the competition rules – variations do apply in some cases.</w:t>
      </w:r>
    </w:p>
    <w:p w14:paraId="67A1A4DE" w14:textId="77777777" w:rsidR="000F7C87" w:rsidRPr="003F6266" w:rsidRDefault="000F7C87" w:rsidP="000F7C87">
      <w:pPr>
        <w:rPr>
          <w:rFonts w:ascii="Calibri" w:hAnsi="Calibri"/>
          <w:sz w:val="16"/>
          <w:szCs w:val="16"/>
        </w:rPr>
      </w:pPr>
    </w:p>
    <w:p w14:paraId="3F3EC658" w14:textId="77777777" w:rsidR="007D5B9E" w:rsidRPr="003F6266" w:rsidRDefault="007D5B9E" w:rsidP="003F6266">
      <w:pPr>
        <w:rPr>
          <w:rFonts w:ascii="Calibri" w:hAnsi="Calibri"/>
          <w:b/>
          <w:szCs w:val="22"/>
          <w:u w:val="single"/>
        </w:rPr>
      </w:pPr>
      <w:r w:rsidRPr="0040232E">
        <w:rPr>
          <w:rFonts w:ascii="Calibri" w:hAnsi="Calibri"/>
          <w:b/>
          <w:szCs w:val="22"/>
          <w:u w:val="single"/>
        </w:rPr>
        <w:t xml:space="preserve">County Federation representation – </w:t>
      </w:r>
      <w:r w:rsidRPr="0040232E">
        <w:rPr>
          <w:rFonts w:ascii="Calibri" w:hAnsi="Calibri"/>
          <w:b/>
          <w:i/>
          <w:szCs w:val="22"/>
          <w:u w:val="single"/>
        </w:rPr>
        <w:t>‘</w:t>
      </w:r>
      <w:r>
        <w:rPr>
          <w:rFonts w:ascii="Calibri" w:hAnsi="Calibri"/>
          <w:b/>
          <w:i/>
          <w:szCs w:val="22"/>
          <w:u w:val="single"/>
        </w:rPr>
        <w:t>Double Direct E</w:t>
      </w:r>
      <w:r w:rsidRPr="0040232E">
        <w:rPr>
          <w:rFonts w:ascii="Calibri" w:hAnsi="Calibri"/>
          <w:b/>
          <w:i/>
          <w:szCs w:val="22"/>
          <w:u w:val="single"/>
        </w:rPr>
        <w:t>ntry’</w:t>
      </w:r>
      <w:r w:rsidRPr="0040232E">
        <w:rPr>
          <w:rFonts w:ascii="Calibri" w:hAnsi="Calibri"/>
          <w:b/>
          <w:szCs w:val="22"/>
          <w:u w:val="single"/>
        </w:rPr>
        <w:t xml:space="preserve"> competition finals</w:t>
      </w:r>
    </w:p>
    <w:p w14:paraId="664BF4CF" w14:textId="77777777" w:rsidR="007D5B9E" w:rsidRPr="0040232E" w:rsidRDefault="007D5B9E" w:rsidP="007D5B9E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general representation rule for ‘</w:t>
      </w:r>
      <w:r>
        <w:rPr>
          <w:rFonts w:ascii="Calibri" w:hAnsi="Calibri"/>
          <w:szCs w:val="22"/>
        </w:rPr>
        <w:t xml:space="preserve">double </w:t>
      </w:r>
      <w:r w:rsidRPr="0040232E">
        <w:rPr>
          <w:rFonts w:ascii="Calibri" w:hAnsi="Calibri"/>
          <w:szCs w:val="22"/>
        </w:rPr>
        <w:t>direct entry’ competitions states:</w:t>
      </w:r>
    </w:p>
    <w:p w14:paraId="0AFB970C" w14:textId="77777777" w:rsidR="007D5B9E" w:rsidRPr="0040232E" w:rsidRDefault="007D5B9E" w:rsidP="007D5B9E">
      <w:pPr>
        <w:numPr>
          <w:ilvl w:val="1"/>
          <w:numId w:val="23"/>
        </w:numPr>
        <w:jc w:val="both"/>
        <w:rPr>
          <w:rFonts w:ascii="Calibri" w:hAnsi="Calibri"/>
          <w:b/>
          <w:szCs w:val="22"/>
        </w:rPr>
      </w:pPr>
      <w:r w:rsidRPr="0040232E">
        <w:rPr>
          <w:rFonts w:ascii="Calibri" w:hAnsi="Calibri"/>
          <w:b/>
          <w:i/>
          <w:szCs w:val="22"/>
        </w:rPr>
        <w:t>County Federa</w:t>
      </w:r>
      <w:r>
        <w:rPr>
          <w:rFonts w:ascii="Calibri" w:hAnsi="Calibri"/>
          <w:b/>
          <w:i/>
          <w:szCs w:val="22"/>
        </w:rPr>
        <w:t>tions will be represented by TWO</w:t>
      </w:r>
      <w:r w:rsidRPr="0040232E">
        <w:rPr>
          <w:rFonts w:ascii="Calibri" w:hAnsi="Calibri"/>
          <w:b/>
          <w:i/>
          <w:szCs w:val="22"/>
        </w:rPr>
        <w:t xml:space="preserve"> team</w:t>
      </w:r>
      <w:r>
        <w:rPr>
          <w:rFonts w:ascii="Calibri" w:hAnsi="Calibri"/>
          <w:b/>
          <w:i/>
          <w:szCs w:val="22"/>
        </w:rPr>
        <w:t>s</w:t>
      </w:r>
      <w:r w:rsidRPr="0040232E">
        <w:rPr>
          <w:rFonts w:ascii="Calibri" w:hAnsi="Calibri"/>
          <w:b/>
          <w:i/>
          <w:szCs w:val="22"/>
        </w:rPr>
        <w:t xml:space="preserve"> per 600 members or part thereof</w:t>
      </w:r>
      <w:r w:rsidRPr="0040232E">
        <w:rPr>
          <w:rFonts w:ascii="Calibri" w:hAnsi="Calibri"/>
          <w:b/>
          <w:szCs w:val="22"/>
        </w:rPr>
        <w:t>.</w:t>
      </w:r>
    </w:p>
    <w:p w14:paraId="569E1F65" w14:textId="0DE4B1D7" w:rsidR="00D46F92" w:rsidRPr="0040232E" w:rsidRDefault="007D5B9E" w:rsidP="00D46F92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number of members used to do this calculation will be the number of members declared in the annual member</w:t>
      </w:r>
      <w:r>
        <w:rPr>
          <w:rFonts w:ascii="Calibri" w:hAnsi="Calibri"/>
          <w:szCs w:val="22"/>
        </w:rPr>
        <w:t>ship return da</w:t>
      </w:r>
      <w:r w:rsidR="00A34432">
        <w:rPr>
          <w:rFonts w:ascii="Calibri" w:hAnsi="Calibri"/>
          <w:szCs w:val="22"/>
        </w:rPr>
        <w:t>ted 31 August 20</w:t>
      </w:r>
      <w:r w:rsidR="00CB1D1D">
        <w:rPr>
          <w:rFonts w:ascii="Calibri" w:hAnsi="Calibri"/>
          <w:szCs w:val="22"/>
        </w:rPr>
        <w:t>2</w:t>
      </w:r>
      <w:r w:rsidR="00844754">
        <w:rPr>
          <w:rFonts w:ascii="Calibri" w:hAnsi="Calibri"/>
          <w:szCs w:val="22"/>
        </w:rPr>
        <w:t>5</w:t>
      </w:r>
      <w:r w:rsidR="00D46F92">
        <w:rPr>
          <w:rFonts w:ascii="Calibri" w:hAnsi="Calibri"/>
          <w:szCs w:val="22"/>
        </w:rPr>
        <w:t xml:space="preserve"> </w:t>
      </w:r>
    </w:p>
    <w:p w14:paraId="1EF34289" w14:textId="77777777" w:rsidR="007D5B9E" w:rsidRPr="0040232E" w:rsidRDefault="007D5B9E" w:rsidP="00293EB3">
      <w:pPr>
        <w:ind w:left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Therefore:</w:t>
      </w:r>
      <w:r w:rsidR="00293EB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1 – 600 members = 2</w:t>
      </w:r>
      <w:r w:rsidRPr="0040232E">
        <w:rPr>
          <w:rFonts w:ascii="Calibri" w:hAnsi="Calibri"/>
          <w:szCs w:val="22"/>
        </w:rPr>
        <w:t xml:space="preserve"> team </w:t>
      </w:r>
    </w:p>
    <w:p w14:paraId="754C40EE" w14:textId="77777777" w:rsidR="007D5B9E" w:rsidRPr="0040232E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601 – 1200 members = 4</w:t>
      </w:r>
      <w:r w:rsidRPr="0040232E">
        <w:rPr>
          <w:rFonts w:ascii="Calibri" w:hAnsi="Calibri"/>
          <w:szCs w:val="22"/>
        </w:rPr>
        <w:t xml:space="preserve"> teams </w:t>
      </w:r>
    </w:p>
    <w:p w14:paraId="0963EF63" w14:textId="77777777" w:rsidR="007D5B9E" w:rsidRPr="0040232E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1201 – 1800 </w:t>
      </w:r>
      <w:r>
        <w:rPr>
          <w:rFonts w:ascii="Calibri" w:hAnsi="Calibri"/>
          <w:szCs w:val="22"/>
        </w:rPr>
        <w:t>members = 6</w:t>
      </w:r>
      <w:r w:rsidRPr="0040232E">
        <w:rPr>
          <w:rFonts w:ascii="Calibri" w:hAnsi="Calibri"/>
          <w:szCs w:val="22"/>
        </w:rPr>
        <w:t xml:space="preserve"> teams </w:t>
      </w:r>
    </w:p>
    <w:p w14:paraId="59E3656E" w14:textId="77777777" w:rsidR="007D5B9E" w:rsidRPr="00293EB3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And so on....</w:t>
      </w:r>
    </w:p>
    <w:p w14:paraId="03B71D35" w14:textId="77777777" w:rsidR="007D5B9E" w:rsidRPr="0040232E" w:rsidRDefault="007D5B9E" w:rsidP="007D5B9E">
      <w:pPr>
        <w:numPr>
          <w:ilvl w:val="0"/>
          <w:numId w:val="23"/>
        </w:numPr>
        <w:jc w:val="both"/>
        <w:rPr>
          <w:rFonts w:ascii="Calibri" w:hAnsi="Calibri"/>
          <w:b/>
          <w:szCs w:val="22"/>
        </w:rPr>
      </w:pPr>
      <w:r w:rsidRPr="0040232E">
        <w:rPr>
          <w:rFonts w:ascii="Calibri" w:hAnsi="Calibri"/>
          <w:b/>
          <w:szCs w:val="22"/>
        </w:rPr>
        <w:t>Please be sure to read the Representation paragraph of the competition rules – variations do apply in some cases.</w:t>
      </w:r>
    </w:p>
    <w:p w14:paraId="22E8317A" w14:textId="77777777" w:rsidR="0040232E" w:rsidRPr="003F6266" w:rsidRDefault="0040232E" w:rsidP="000F7C87">
      <w:pPr>
        <w:rPr>
          <w:rFonts w:ascii="Calibri" w:hAnsi="Calibri"/>
          <w:sz w:val="16"/>
          <w:szCs w:val="16"/>
        </w:rPr>
      </w:pPr>
    </w:p>
    <w:p w14:paraId="40BEEA24" w14:textId="77777777" w:rsidR="000F7C87" w:rsidRPr="003F6266" w:rsidRDefault="000F7C87" w:rsidP="000F7C87">
      <w:pPr>
        <w:rPr>
          <w:rFonts w:ascii="Calibri" w:hAnsi="Calibri"/>
          <w:b/>
          <w:szCs w:val="22"/>
          <w:u w:val="single"/>
        </w:rPr>
      </w:pPr>
      <w:r w:rsidRPr="0040232E">
        <w:rPr>
          <w:rFonts w:ascii="Calibri" w:hAnsi="Calibri"/>
          <w:b/>
          <w:szCs w:val="22"/>
          <w:u w:val="single"/>
        </w:rPr>
        <w:t xml:space="preserve">YFC Areas and Wales representation – </w:t>
      </w:r>
      <w:r w:rsidR="0040232E">
        <w:rPr>
          <w:rFonts w:ascii="Calibri" w:hAnsi="Calibri"/>
          <w:b/>
          <w:i/>
          <w:szCs w:val="22"/>
          <w:u w:val="single"/>
        </w:rPr>
        <w:t>‘</w:t>
      </w:r>
      <w:r w:rsidR="007D5B9E">
        <w:rPr>
          <w:rFonts w:ascii="Calibri" w:hAnsi="Calibri"/>
          <w:b/>
          <w:i/>
          <w:szCs w:val="22"/>
          <w:u w:val="single"/>
        </w:rPr>
        <w:t xml:space="preserve">Area </w:t>
      </w:r>
      <w:r w:rsidR="0040232E">
        <w:rPr>
          <w:rFonts w:ascii="Calibri" w:hAnsi="Calibri"/>
          <w:b/>
          <w:i/>
          <w:szCs w:val="22"/>
          <w:u w:val="single"/>
        </w:rPr>
        <w:t>E</w:t>
      </w:r>
      <w:r w:rsidRPr="0040232E">
        <w:rPr>
          <w:rFonts w:ascii="Calibri" w:hAnsi="Calibri"/>
          <w:b/>
          <w:i/>
          <w:szCs w:val="22"/>
          <w:u w:val="single"/>
        </w:rPr>
        <w:t>liminator’</w:t>
      </w:r>
      <w:r w:rsidRPr="0040232E">
        <w:rPr>
          <w:rFonts w:ascii="Calibri" w:hAnsi="Calibri"/>
          <w:b/>
          <w:szCs w:val="22"/>
          <w:u w:val="single"/>
        </w:rPr>
        <w:t xml:space="preserve"> competition finals</w:t>
      </w:r>
    </w:p>
    <w:p w14:paraId="7729323A" w14:textId="77777777" w:rsidR="0040232E" w:rsidRPr="0040232E" w:rsidRDefault="000F7C87" w:rsidP="00E02799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The general representation rule for </w:t>
      </w:r>
      <w:r w:rsidR="00D25A93" w:rsidRPr="0040232E">
        <w:rPr>
          <w:rFonts w:ascii="Calibri" w:hAnsi="Calibri"/>
          <w:szCs w:val="22"/>
        </w:rPr>
        <w:t>YFC A</w:t>
      </w:r>
      <w:r w:rsidRPr="0040232E">
        <w:rPr>
          <w:rFonts w:ascii="Calibri" w:hAnsi="Calibri"/>
          <w:szCs w:val="22"/>
        </w:rPr>
        <w:t xml:space="preserve">rea/Wales eliminator competitions states: </w:t>
      </w:r>
    </w:p>
    <w:p w14:paraId="0278E265" w14:textId="77777777" w:rsidR="00E02799" w:rsidRPr="0040232E" w:rsidRDefault="00293EB3" w:rsidP="0040232E">
      <w:pPr>
        <w:numPr>
          <w:ilvl w:val="1"/>
          <w:numId w:val="23"/>
        </w:numPr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/>
          <w:szCs w:val="22"/>
        </w:rPr>
        <w:t>Areas will be represented by ONE</w:t>
      </w:r>
      <w:r w:rsidR="000F7C87" w:rsidRPr="0040232E">
        <w:rPr>
          <w:rFonts w:ascii="Calibri" w:hAnsi="Calibri"/>
          <w:b/>
          <w:i/>
          <w:szCs w:val="22"/>
        </w:rPr>
        <w:t xml:space="preserve"> team per 3</w:t>
      </w:r>
      <w:r w:rsidR="0040232E" w:rsidRPr="0040232E">
        <w:rPr>
          <w:rFonts w:ascii="Calibri" w:hAnsi="Calibri"/>
          <w:b/>
          <w:i/>
          <w:szCs w:val="22"/>
        </w:rPr>
        <w:t>,</w:t>
      </w:r>
      <w:r w:rsidR="000F7C87" w:rsidRPr="0040232E">
        <w:rPr>
          <w:rFonts w:ascii="Calibri" w:hAnsi="Calibri"/>
          <w:b/>
          <w:i/>
          <w:szCs w:val="22"/>
        </w:rPr>
        <w:t>000 or part thereof</w:t>
      </w:r>
      <w:r w:rsidR="00E02799" w:rsidRPr="0040232E">
        <w:rPr>
          <w:rFonts w:ascii="Calibri" w:hAnsi="Calibri"/>
          <w:b/>
          <w:szCs w:val="22"/>
        </w:rPr>
        <w:t>.</w:t>
      </w:r>
    </w:p>
    <w:p w14:paraId="55E4EB6D" w14:textId="77FE2B98" w:rsidR="00385C0B" w:rsidRDefault="000F7C87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385C0B">
        <w:rPr>
          <w:rFonts w:ascii="Calibri" w:hAnsi="Calibri"/>
          <w:szCs w:val="22"/>
        </w:rPr>
        <w:t>The number of members used to do this calculation will be the aggregate number of members declared for county federations that make up a YFC Area or Wales FYFC in the annual member</w:t>
      </w:r>
      <w:r w:rsidR="00710922" w:rsidRPr="00385C0B">
        <w:rPr>
          <w:rFonts w:ascii="Calibri" w:hAnsi="Calibri"/>
          <w:szCs w:val="22"/>
        </w:rPr>
        <w:t>shi</w:t>
      </w:r>
      <w:r w:rsidR="00A34432" w:rsidRPr="00385C0B">
        <w:rPr>
          <w:rFonts w:ascii="Calibri" w:hAnsi="Calibri"/>
          <w:szCs w:val="22"/>
        </w:rPr>
        <w:t>p return dated 31 August 20</w:t>
      </w:r>
      <w:r w:rsidR="00CB1D1D">
        <w:rPr>
          <w:rFonts w:ascii="Calibri" w:hAnsi="Calibri"/>
          <w:szCs w:val="22"/>
        </w:rPr>
        <w:t>2</w:t>
      </w:r>
      <w:r w:rsidR="004F41D5">
        <w:rPr>
          <w:rFonts w:ascii="Calibri" w:hAnsi="Calibri"/>
          <w:szCs w:val="22"/>
        </w:rPr>
        <w:t>4</w:t>
      </w:r>
      <w:r w:rsidR="00CB1D1D">
        <w:rPr>
          <w:rFonts w:ascii="Calibri" w:hAnsi="Calibri"/>
          <w:szCs w:val="22"/>
        </w:rPr>
        <w:t>.</w:t>
      </w:r>
    </w:p>
    <w:p w14:paraId="63FC7031" w14:textId="59776EDD" w:rsidR="00710922" w:rsidRPr="00385C0B" w:rsidRDefault="00E02799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385C0B">
        <w:rPr>
          <w:rFonts w:ascii="Calibri" w:hAnsi="Calibri"/>
          <w:szCs w:val="22"/>
        </w:rPr>
        <w:t>The county federations tha</w:t>
      </w:r>
      <w:r w:rsidR="00A42767" w:rsidRPr="00385C0B">
        <w:rPr>
          <w:rFonts w:ascii="Calibri" w:hAnsi="Calibri"/>
          <w:szCs w:val="22"/>
        </w:rPr>
        <w:t>t make up each Area and Wales are</w:t>
      </w:r>
      <w:r w:rsidRPr="00385C0B">
        <w:rPr>
          <w:rFonts w:ascii="Calibri" w:hAnsi="Calibri"/>
          <w:szCs w:val="22"/>
        </w:rPr>
        <w:t xml:space="preserve"> as listed overleaf.</w:t>
      </w:r>
    </w:p>
    <w:p w14:paraId="6668E216" w14:textId="77777777" w:rsidR="00293EB3" w:rsidRDefault="00710922" w:rsidP="00293EB3">
      <w:pPr>
        <w:ind w:left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Therefore:</w:t>
      </w:r>
      <w:r w:rsidR="00293EB3">
        <w:rPr>
          <w:rFonts w:ascii="Calibri" w:hAnsi="Calibri"/>
          <w:szCs w:val="22"/>
        </w:rPr>
        <w:tab/>
      </w:r>
      <w:r w:rsidR="000F7C87" w:rsidRPr="0040232E">
        <w:rPr>
          <w:rFonts w:ascii="Calibri" w:hAnsi="Calibri"/>
          <w:szCs w:val="22"/>
        </w:rPr>
        <w:t>1 – 3,000 members 1 team</w:t>
      </w:r>
    </w:p>
    <w:p w14:paraId="60B66179" w14:textId="77777777" w:rsidR="000F7C87" w:rsidRPr="0040232E" w:rsidRDefault="000F7C87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3,001 – 6,000 members 2 teams</w:t>
      </w:r>
    </w:p>
    <w:p w14:paraId="4FC645FC" w14:textId="77777777" w:rsidR="000F7C87" w:rsidRPr="0040232E" w:rsidRDefault="000F7C87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6,001 – 9,000 members 3 teams</w:t>
      </w:r>
    </w:p>
    <w:p w14:paraId="0477A506" w14:textId="77777777" w:rsidR="000F7C87" w:rsidRDefault="000F7C87" w:rsidP="00E02799">
      <w:pPr>
        <w:ind w:left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 </w:t>
      </w:r>
      <w:r w:rsidR="00293EB3">
        <w:rPr>
          <w:rFonts w:ascii="Calibri" w:hAnsi="Calibri"/>
          <w:szCs w:val="22"/>
        </w:rPr>
        <w:tab/>
      </w:r>
      <w:r w:rsidR="00293EB3">
        <w:rPr>
          <w:rFonts w:ascii="Calibri" w:hAnsi="Calibri"/>
          <w:szCs w:val="22"/>
        </w:rPr>
        <w:tab/>
      </w:r>
      <w:r w:rsidRPr="0040232E">
        <w:rPr>
          <w:rFonts w:ascii="Calibri" w:hAnsi="Calibri"/>
          <w:szCs w:val="22"/>
        </w:rPr>
        <w:t>And so on....</w:t>
      </w:r>
    </w:p>
    <w:p w14:paraId="7D028DCD" w14:textId="77777777" w:rsidR="007D5B9E" w:rsidRPr="003F6266" w:rsidRDefault="007D5B9E" w:rsidP="003F6266">
      <w:pPr>
        <w:jc w:val="both"/>
        <w:rPr>
          <w:rFonts w:ascii="Calibri" w:hAnsi="Calibri"/>
          <w:sz w:val="16"/>
          <w:szCs w:val="16"/>
        </w:rPr>
      </w:pPr>
    </w:p>
    <w:p w14:paraId="6606DB45" w14:textId="77777777" w:rsidR="007D5B9E" w:rsidRPr="003F6266" w:rsidRDefault="007D5B9E" w:rsidP="007D5B9E">
      <w:pPr>
        <w:rPr>
          <w:rFonts w:ascii="Calibri" w:hAnsi="Calibri"/>
          <w:b/>
          <w:szCs w:val="22"/>
          <w:u w:val="single"/>
        </w:rPr>
      </w:pPr>
      <w:r w:rsidRPr="0040232E">
        <w:rPr>
          <w:rFonts w:ascii="Calibri" w:hAnsi="Calibri"/>
          <w:b/>
          <w:szCs w:val="22"/>
          <w:u w:val="single"/>
        </w:rPr>
        <w:t xml:space="preserve">YFC Areas and Wales representation – </w:t>
      </w:r>
      <w:r>
        <w:rPr>
          <w:rFonts w:ascii="Calibri" w:hAnsi="Calibri"/>
          <w:b/>
          <w:i/>
          <w:szCs w:val="22"/>
          <w:u w:val="single"/>
        </w:rPr>
        <w:t>‘Double Area E</w:t>
      </w:r>
      <w:r w:rsidRPr="0040232E">
        <w:rPr>
          <w:rFonts w:ascii="Calibri" w:hAnsi="Calibri"/>
          <w:b/>
          <w:i/>
          <w:szCs w:val="22"/>
          <w:u w:val="single"/>
        </w:rPr>
        <w:t>liminator’</w:t>
      </w:r>
      <w:r w:rsidRPr="0040232E">
        <w:rPr>
          <w:rFonts w:ascii="Calibri" w:hAnsi="Calibri"/>
          <w:b/>
          <w:szCs w:val="22"/>
          <w:u w:val="single"/>
        </w:rPr>
        <w:t xml:space="preserve"> competition finals</w:t>
      </w:r>
    </w:p>
    <w:p w14:paraId="3016D230" w14:textId="77777777" w:rsidR="007D5B9E" w:rsidRPr="0040232E" w:rsidRDefault="007D5B9E" w:rsidP="007D5B9E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The general representation rule for YFC Area/Wales eliminator competitions states: </w:t>
      </w:r>
    </w:p>
    <w:p w14:paraId="768A5965" w14:textId="77777777" w:rsidR="007D5B9E" w:rsidRPr="0040232E" w:rsidRDefault="007D5B9E" w:rsidP="007D5B9E">
      <w:pPr>
        <w:numPr>
          <w:ilvl w:val="1"/>
          <w:numId w:val="23"/>
        </w:numPr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/>
          <w:szCs w:val="22"/>
        </w:rPr>
        <w:t>Areas will be represented by TWO</w:t>
      </w:r>
      <w:r w:rsidRPr="0040232E">
        <w:rPr>
          <w:rFonts w:ascii="Calibri" w:hAnsi="Calibri"/>
          <w:b/>
          <w:i/>
          <w:szCs w:val="22"/>
        </w:rPr>
        <w:t xml:space="preserve"> team</w:t>
      </w:r>
      <w:r>
        <w:rPr>
          <w:rFonts w:ascii="Calibri" w:hAnsi="Calibri"/>
          <w:b/>
          <w:i/>
          <w:szCs w:val="22"/>
        </w:rPr>
        <w:t>s</w:t>
      </w:r>
      <w:r w:rsidRPr="0040232E">
        <w:rPr>
          <w:rFonts w:ascii="Calibri" w:hAnsi="Calibri"/>
          <w:b/>
          <w:i/>
          <w:szCs w:val="22"/>
        </w:rPr>
        <w:t xml:space="preserve"> per 3,000 or part thereof</w:t>
      </w:r>
      <w:r w:rsidRPr="0040232E">
        <w:rPr>
          <w:rFonts w:ascii="Calibri" w:hAnsi="Calibri"/>
          <w:b/>
          <w:szCs w:val="22"/>
        </w:rPr>
        <w:t>.</w:t>
      </w:r>
    </w:p>
    <w:p w14:paraId="34946F5A" w14:textId="375F95B5" w:rsidR="007D5B9E" w:rsidRPr="0040232E" w:rsidRDefault="007D5B9E" w:rsidP="007D5B9E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number of members used to do this calculation will be the aggregate number of members declared for county federations that make up a YFC Area or Wales FYFC in the annual member</w:t>
      </w:r>
      <w:r w:rsidR="00A34432">
        <w:rPr>
          <w:rFonts w:ascii="Calibri" w:hAnsi="Calibri"/>
          <w:szCs w:val="22"/>
        </w:rPr>
        <w:t>ship return dated 31 August 20</w:t>
      </w:r>
      <w:r w:rsidR="00CB1D1D">
        <w:rPr>
          <w:rFonts w:ascii="Calibri" w:hAnsi="Calibri"/>
          <w:szCs w:val="22"/>
        </w:rPr>
        <w:t>2</w:t>
      </w:r>
      <w:r w:rsidR="004F41D5">
        <w:rPr>
          <w:rFonts w:ascii="Calibri" w:hAnsi="Calibri"/>
          <w:szCs w:val="22"/>
        </w:rPr>
        <w:t>4</w:t>
      </w:r>
      <w:r w:rsidR="002D602B">
        <w:rPr>
          <w:rFonts w:ascii="Calibri" w:hAnsi="Calibri"/>
          <w:szCs w:val="22"/>
        </w:rPr>
        <w:t xml:space="preserve"> </w:t>
      </w:r>
    </w:p>
    <w:p w14:paraId="3D80ACAF" w14:textId="77777777" w:rsidR="007D5B9E" w:rsidRPr="0040232E" w:rsidRDefault="007D5B9E" w:rsidP="007D5B9E">
      <w:pPr>
        <w:numPr>
          <w:ilvl w:val="0"/>
          <w:numId w:val="23"/>
        </w:numPr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 county federations tha</w:t>
      </w:r>
      <w:r w:rsidR="00A42767">
        <w:rPr>
          <w:rFonts w:ascii="Calibri" w:hAnsi="Calibri"/>
          <w:szCs w:val="22"/>
        </w:rPr>
        <w:t>t make up each Area and Wales are</w:t>
      </w:r>
      <w:r w:rsidRPr="0040232E">
        <w:rPr>
          <w:rFonts w:ascii="Calibri" w:hAnsi="Calibri"/>
          <w:szCs w:val="22"/>
        </w:rPr>
        <w:t xml:space="preserve"> as listed overleaf.</w:t>
      </w:r>
    </w:p>
    <w:p w14:paraId="0C6D7903" w14:textId="77777777" w:rsidR="007D5B9E" w:rsidRPr="0040232E" w:rsidRDefault="007D5B9E" w:rsidP="00293EB3">
      <w:pPr>
        <w:ind w:left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Therefore:</w:t>
      </w:r>
      <w:r w:rsidR="00293EB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1 – 3,000 members 2</w:t>
      </w:r>
      <w:r w:rsidRPr="0040232E">
        <w:rPr>
          <w:rFonts w:ascii="Calibri" w:hAnsi="Calibri"/>
          <w:szCs w:val="22"/>
        </w:rPr>
        <w:t xml:space="preserve"> team</w:t>
      </w:r>
    </w:p>
    <w:p w14:paraId="5EC82DD9" w14:textId="77777777" w:rsidR="007D5B9E" w:rsidRPr="0040232E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3,001 – 6,000 members 4</w:t>
      </w:r>
      <w:r w:rsidRPr="0040232E">
        <w:rPr>
          <w:rFonts w:ascii="Calibri" w:hAnsi="Calibri"/>
          <w:szCs w:val="22"/>
        </w:rPr>
        <w:t xml:space="preserve"> teams</w:t>
      </w:r>
    </w:p>
    <w:p w14:paraId="4093BBCB" w14:textId="77777777" w:rsidR="007D5B9E" w:rsidRPr="0040232E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6,001 – 9,000 members 6</w:t>
      </w:r>
      <w:r w:rsidRPr="0040232E">
        <w:rPr>
          <w:rFonts w:ascii="Calibri" w:hAnsi="Calibri"/>
          <w:szCs w:val="22"/>
        </w:rPr>
        <w:t xml:space="preserve"> teams</w:t>
      </w:r>
    </w:p>
    <w:p w14:paraId="7E982C0A" w14:textId="77777777" w:rsidR="000F7C87" w:rsidRPr="003F6266" w:rsidRDefault="007D5B9E" w:rsidP="00293EB3">
      <w:pPr>
        <w:ind w:left="1440" w:firstLine="720"/>
        <w:jc w:val="both"/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 And so on....</w:t>
      </w:r>
    </w:p>
    <w:p w14:paraId="2EDE7EE9" w14:textId="77777777" w:rsidR="0095770B" w:rsidRPr="0040232E" w:rsidRDefault="0095770B" w:rsidP="00E02799">
      <w:pPr>
        <w:numPr>
          <w:ilvl w:val="0"/>
          <w:numId w:val="23"/>
        </w:numPr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 xml:space="preserve">For Counties or Areas/Wales FYFC that </w:t>
      </w:r>
      <w:proofErr w:type="gramStart"/>
      <w:r w:rsidRPr="0040232E">
        <w:rPr>
          <w:rFonts w:ascii="Calibri" w:hAnsi="Calibri"/>
          <w:szCs w:val="22"/>
        </w:rPr>
        <w:t>are able to</w:t>
      </w:r>
      <w:proofErr w:type="gramEnd"/>
      <w:r w:rsidRPr="0040232E">
        <w:rPr>
          <w:rFonts w:ascii="Calibri" w:hAnsi="Calibri"/>
          <w:szCs w:val="22"/>
        </w:rPr>
        <w:t xml:space="preserve"> send more than one team, the county teams will be called:</w:t>
      </w:r>
    </w:p>
    <w:p w14:paraId="28B76D1D" w14:textId="77777777" w:rsidR="0095770B" w:rsidRPr="0040232E" w:rsidRDefault="0095770B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County Name A</w:t>
      </w:r>
    </w:p>
    <w:p w14:paraId="1FE1BB6B" w14:textId="77777777" w:rsidR="0095770B" w:rsidRPr="0040232E" w:rsidRDefault="0095770B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lastRenderedPageBreak/>
        <w:t>County Name B</w:t>
      </w:r>
    </w:p>
    <w:p w14:paraId="31DFAF18" w14:textId="77777777" w:rsidR="0095770B" w:rsidRPr="0040232E" w:rsidRDefault="0095770B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County Name C</w:t>
      </w:r>
    </w:p>
    <w:p w14:paraId="6D4D0089" w14:textId="77777777" w:rsidR="0095770B" w:rsidRDefault="0095770B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40232E">
        <w:rPr>
          <w:rFonts w:ascii="Calibri" w:hAnsi="Calibri"/>
          <w:szCs w:val="22"/>
        </w:rPr>
        <w:t>And so on</w:t>
      </w:r>
      <w:proofErr w:type="gramStart"/>
      <w:r w:rsidRPr="0040232E">
        <w:rPr>
          <w:rFonts w:ascii="Calibri" w:hAnsi="Calibri"/>
          <w:szCs w:val="22"/>
        </w:rPr>
        <w:t>.....</w:t>
      </w:r>
      <w:proofErr w:type="gramEnd"/>
    </w:p>
    <w:p w14:paraId="3E1A7949" w14:textId="77777777" w:rsidR="0095770B" w:rsidRPr="00293EB3" w:rsidRDefault="0067717C" w:rsidP="0095770B">
      <w:pPr>
        <w:numPr>
          <w:ilvl w:val="1"/>
          <w:numId w:val="23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This should be clearly stated on the Entry Form</w:t>
      </w:r>
    </w:p>
    <w:p w14:paraId="18ABC68E" w14:textId="392ECBD9" w:rsidR="0040232E" w:rsidRDefault="000F7C87" w:rsidP="000F7C87">
      <w:pPr>
        <w:numPr>
          <w:ilvl w:val="0"/>
          <w:numId w:val="23"/>
        </w:numPr>
        <w:jc w:val="both"/>
        <w:rPr>
          <w:rFonts w:ascii="Calibri" w:hAnsi="Calibri"/>
          <w:b/>
          <w:szCs w:val="22"/>
        </w:rPr>
      </w:pPr>
      <w:r w:rsidRPr="0040232E">
        <w:rPr>
          <w:rFonts w:ascii="Calibri" w:hAnsi="Calibri"/>
          <w:b/>
          <w:szCs w:val="22"/>
        </w:rPr>
        <w:t>Please be sure to read the Representation paragraph of the competition rules – variations do apply in some cases.</w:t>
      </w:r>
    </w:p>
    <w:p w14:paraId="534F06AB" w14:textId="62405F2D" w:rsidR="00F01348" w:rsidRPr="00896B4E" w:rsidRDefault="00F01348" w:rsidP="000F7C87">
      <w:pPr>
        <w:numPr>
          <w:ilvl w:val="0"/>
          <w:numId w:val="23"/>
        </w:numPr>
        <w:jc w:val="both"/>
        <w:rPr>
          <w:rFonts w:ascii="Calibri" w:hAnsi="Calibri"/>
          <w:b/>
          <w:szCs w:val="22"/>
        </w:rPr>
      </w:pPr>
      <w:r w:rsidRPr="00896B4E">
        <w:rPr>
          <w:rFonts w:ascii="Calibri" w:hAnsi="Calibri"/>
          <w:b/>
          <w:szCs w:val="22"/>
        </w:rPr>
        <w:t>To Note for the 202</w:t>
      </w:r>
      <w:r w:rsidR="004F41D5">
        <w:rPr>
          <w:rFonts w:ascii="Calibri" w:hAnsi="Calibri"/>
          <w:b/>
          <w:szCs w:val="22"/>
        </w:rPr>
        <w:t>4</w:t>
      </w:r>
      <w:r w:rsidR="009A3196">
        <w:rPr>
          <w:rFonts w:ascii="Calibri" w:hAnsi="Calibri"/>
          <w:b/>
          <w:szCs w:val="22"/>
        </w:rPr>
        <w:t>/</w:t>
      </w:r>
      <w:r w:rsidR="003B1F0A">
        <w:rPr>
          <w:rFonts w:ascii="Calibri" w:hAnsi="Calibri"/>
          <w:b/>
          <w:szCs w:val="22"/>
        </w:rPr>
        <w:t>2</w:t>
      </w:r>
      <w:r w:rsidR="004F41D5">
        <w:rPr>
          <w:rFonts w:ascii="Calibri" w:hAnsi="Calibri"/>
          <w:b/>
          <w:szCs w:val="22"/>
        </w:rPr>
        <w:t>5</w:t>
      </w:r>
      <w:r w:rsidRPr="00896B4E">
        <w:rPr>
          <w:rFonts w:ascii="Calibri" w:hAnsi="Calibri"/>
          <w:b/>
          <w:szCs w:val="22"/>
        </w:rPr>
        <w:t xml:space="preserve"> Competition Year </w:t>
      </w:r>
      <w:r w:rsidR="0001408B">
        <w:rPr>
          <w:rFonts w:ascii="Calibri" w:hAnsi="Calibri"/>
          <w:b/>
          <w:szCs w:val="22"/>
        </w:rPr>
        <w:t xml:space="preserve">there will </w:t>
      </w:r>
      <w:r w:rsidRPr="00896B4E">
        <w:rPr>
          <w:rFonts w:ascii="Calibri" w:hAnsi="Calibri"/>
          <w:b/>
          <w:szCs w:val="22"/>
        </w:rPr>
        <w:t xml:space="preserve">be </w:t>
      </w:r>
      <w:r w:rsidR="00115F62">
        <w:rPr>
          <w:rFonts w:ascii="Calibri" w:hAnsi="Calibri"/>
          <w:b/>
          <w:szCs w:val="22"/>
        </w:rPr>
        <w:t xml:space="preserve">no </w:t>
      </w:r>
      <w:r w:rsidRPr="00896B4E">
        <w:rPr>
          <w:rFonts w:ascii="Calibri" w:hAnsi="Calibri"/>
          <w:b/>
          <w:szCs w:val="22"/>
        </w:rPr>
        <w:t xml:space="preserve">Regional Eliminators </w:t>
      </w:r>
      <w:r w:rsidR="00CB1D1D" w:rsidRPr="00896B4E">
        <w:rPr>
          <w:rFonts w:ascii="Calibri" w:hAnsi="Calibri"/>
          <w:b/>
          <w:szCs w:val="22"/>
        </w:rPr>
        <w:t>for the Performing Arts.</w:t>
      </w:r>
    </w:p>
    <w:p w14:paraId="10ECF1AE" w14:textId="77777777" w:rsidR="0040232E" w:rsidRPr="003F6266" w:rsidRDefault="0040232E" w:rsidP="000F7C87">
      <w:pPr>
        <w:rPr>
          <w:rFonts w:ascii="Calibri" w:hAnsi="Calibri"/>
          <w:sz w:val="16"/>
          <w:szCs w:val="16"/>
        </w:rPr>
      </w:pPr>
    </w:p>
    <w:p w14:paraId="6D006D9C" w14:textId="77777777" w:rsidR="00D25A93" w:rsidRPr="00F01348" w:rsidRDefault="00D25A93" w:rsidP="00D25A93">
      <w:pPr>
        <w:numPr>
          <w:ilvl w:val="0"/>
          <w:numId w:val="23"/>
        </w:numPr>
        <w:rPr>
          <w:rFonts w:ascii="Calibri" w:hAnsi="Calibri"/>
          <w:b/>
          <w:strike/>
          <w:szCs w:val="22"/>
          <w:u w:val="single"/>
        </w:rPr>
      </w:pPr>
      <w:r w:rsidRPr="00F01348">
        <w:rPr>
          <w:rFonts w:ascii="Calibri" w:hAnsi="Calibri"/>
          <w:b/>
          <w:strike/>
          <w:szCs w:val="22"/>
          <w:u w:val="single"/>
        </w:rPr>
        <w:t xml:space="preserve">YFC English regions and Wales representation – </w:t>
      </w:r>
      <w:r w:rsidR="007D5B9E" w:rsidRPr="00F01348">
        <w:rPr>
          <w:rFonts w:ascii="Calibri" w:hAnsi="Calibri"/>
          <w:b/>
          <w:i/>
          <w:strike/>
          <w:szCs w:val="22"/>
          <w:u w:val="single"/>
        </w:rPr>
        <w:t>‘</w:t>
      </w:r>
      <w:r w:rsidRPr="00F01348">
        <w:rPr>
          <w:rFonts w:ascii="Calibri" w:hAnsi="Calibri"/>
          <w:b/>
          <w:i/>
          <w:strike/>
          <w:szCs w:val="22"/>
          <w:u w:val="single"/>
        </w:rPr>
        <w:t>Regional Eliminator</w:t>
      </w:r>
      <w:r w:rsidR="007D5B9E" w:rsidRPr="00F01348">
        <w:rPr>
          <w:rFonts w:ascii="Calibri" w:hAnsi="Calibri"/>
          <w:b/>
          <w:i/>
          <w:strike/>
          <w:szCs w:val="22"/>
          <w:u w:val="single"/>
        </w:rPr>
        <w:t>’</w:t>
      </w:r>
      <w:r w:rsidRPr="00F01348">
        <w:rPr>
          <w:rFonts w:ascii="Calibri" w:hAnsi="Calibri"/>
          <w:b/>
          <w:i/>
          <w:strike/>
          <w:szCs w:val="22"/>
          <w:u w:val="single"/>
        </w:rPr>
        <w:t xml:space="preserve"> </w:t>
      </w:r>
      <w:r w:rsidR="007D5B9E" w:rsidRPr="00F01348">
        <w:rPr>
          <w:rFonts w:ascii="Calibri" w:hAnsi="Calibri"/>
          <w:b/>
          <w:strike/>
          <w:szCs w:val="22"/>
          <w:u w:val="single"/>
        </w:rPr>
        <w:t>competition finals</w:t>
      </w:r>
    </w:p>
    <w:p w14:paraId="4479EBDD" w14:textId="77777777" w:rsidR="00E02799" w:rsidRPr="00F01348" w:rsidRDefault="00D25A93" w:rsidP="00E02799">
      <w:pPr>
        <w:numPr>
          <w:ilvl w:val="1"/>
          <w:numId w:val="23"/>
        </w:numPr>
        <w:jc w:val="both"/>
        <w:rPr>
          <w:rFonts w:ascii="Calibri" w:hAnsi="Calibri"/>
          <w:b/>
          <w:strike/>
          <w:szCs w:val="22"/>
        </w:rPr>
      </w:pPr>
      <w:r w:rsidRPr="00F01348">
        <w:rPr>
          <w:rFonts w:ascii="Calibri" w:hAnsi="Calibri"/>
          <w:strike/>
          <w:szCs w:val="22"/>
        </w:rPr>
        <w:t xml:space="preserve">The general representation rule for YFC Area/Wales Regional Eliminator </w:t>
      </w:r>
      <w:r w:rsidR="00E02799" w:rsidRPr="00F01348">
        <w:rPr>
          <w:rFonts w:ascii="Calibri" w:hAnsi="Calibri"/>
          <w:strike/>
          <w:szCs w:val="22"/>
        </w:rPr>
        <w:t xml:space="preserve">Final </w:t>
      </w:r>
      <w:r w:rsidRPr="00F01348">
        <w:rPr>
          <w:rFonts w:ascii="Calibri" w:hAnsi="Calibri"/>
          <w:strike/>
          <w:szCs w:val="22"/>
        </w:rPr>
        <w:t xml:space="preserve">competitions states:   </w:t>
      </w:r>
    </w:p>
    <w:p w14:paraId="145A503C" w14:textId="77777777" w:rsidR="00D25A93" w:rsidRPr="00F01348" w:rsidRDefault="00D25A93" w:rsidP="00E02799">
      <w:pPr>
        <w:numPr>
          <w:ilvl w:val="2"/>
          <w:numId w:val="23"/>
        </w:numPr>
        <w:jc w:val="both"/>
        <w:rPr>
          <w:rFonts w:ascii="Calibri" w:hAnsi="Calibri"/>
          <w:b/>
          <w:i/>
          <w:strike/>
          <w:szCs w:val="22"/>
        </w:rPr>
      </w:pPr>
      <w:r w:rsidRPr="00F01348">
        <w:rPr>
          <w:rFonts w:ascii="Calibri" w:hAnsi="Calibri"/>
          <w:b/>
          <w:i/>
          <w:strike/>
          <w:szCs w:val="22"/>
        </w:rPr>
        <w:t>Areas will be represented by one county team per 3,000 members or part ther</w:t>
      </w:r>
      <w:r w:rsidR="007D5B9E" w:rsidRPr="00F01348">
        <w:rPr>
          <w:rFonts w:ascii="Calibri" w:hAnsi="Calibri"/>
          <w:b/>
          <w:i/>
          <w:strike/>
          <w:szCs w:val="22"/>
        </w:rPr>
        <w:t xml:space="preserve">eof in Regional Eliminator </w:t>
      </w:r>
      <w:r w:rsidRPr="00F01348">
        <w:rPr>
          <w:rFonts w:ascii="Calibri" w:hAnsi="Calibri"/>
          <w:b/>
          <w:i/>
          <w:strike/>
          <w:szCs w:val="22"/>
        </w:rPr>
        <w:t>Finals (North of England and South of England).</w:t>
      </w:r>
    </w:p>
    <w:p w14:paraId="67C4C431" w14:textId="77777777" w:rsidR="00D25A93" w:rsidRPr="00F01348" w:rsidRDefault="00D25A93" w:rsidP="00E02799">
      <w:pPr>
        <w:numPr>
          <w:ilvl w:val="2"/>
          <w:numId w:val="23"/>
        </w:numPr>
        <w:jc w:val="both"/>
        <w:rPr>
          <w:rFonts w:ascii="Calibri" w:hAnsi="Calibri"/>
          <w:b/>
          <w:i/>
          <w:strike/>
          <w:szCs w:val="22"/>
        </w:rPr>
      </w:pPr>
      <w:r w:rsidRPr="00F01348">
        <w:rPr>
          <w:rFonts w:ascii="Calibri" w:hAnsi="Calibri"/>
          <w:b/>
          <w:i/>
          <w:strike/>
          <w:szCs w:val="22"/>
        </w:rPr>
        <w:t xml:space="preserve">Representation at the </w:t>
      </w:r>
      <w:r w:rsidR="007D5B9E" w:rsidRPr="00F01348">
        <w:rPr>
          <w:rFonts w:ascii="Calibri" w:hAnsi="Calibri"/>
          <w:b/>
          <w:i/>
          <w:strike/>
          <w:szCs w:val="22"/>
        </w:rPr>
        <w:t>National F</w:t>
      </w:r>
      <w:r w:rsidRPr="00F01348">
        <w:rPr>
          <w:rFonts w:ascii="Calibri" w:hAnsi="Calibri"/>
          <w:b/>
          <w:i/>
          <w:strike/>
          <w:szCs w:val="22"/>
        </w:rPr>
        <w:t xml:space="preserve">inal </w:t>
      </w:r>
      <w:r w:rsidR="007D5B9E" w:rsidRPr="00F01348">
        <w:rPr>
          <w:rFonts w:ascii="Calibri" w:hAnsi="Calibri"/>
          <w:b/>
          <w:i/>
          <w:strike/>
          <w:szCs w:val="22"/>
        </w:rPr>
        <w:t xml:space="preserve">(after Regional Eliminator </w:t>
      </w:r>
      <w:r w:rsidRPr="00F01348">
        <w:rPr>
          <w:rFonts w:ascii="Calibri" w:hAnsi="Calibri"/>
          <w:b/>
          <w:i/>
          <w:strike/>
          <w:szCs w:val="22"/>
        </w:rPr>
        <w:t>Finals) will be one team per 6,000 members or part thereof by county teams.</w:t>
      </w:r>
    </w:p>
    <w:p w14:paraId="02A78710" w14:textId="5ECDF2B3" w:rsidR="00E02799" w:rsidRPr="00F01348" w:rsidRDefault="00D25A93" w:rsidP="00E02799">
      <w:pPr>
        <w:numPr>
          <w:ilvl w:val="1"/>
          <w:numId w:val="23"/>
        </w:numPr>
        <w:jc w:val="both"/>
        <w:rPr>
          <w:rFonts w:ascii="Calibri" w:hAnsi="Calibri"/>
          <w:b/>
          <w:strike/>
          <w:szCs w:val="22"/>
        </w:rPr>
      </w:pPr>
      <w:r w:rsidRPr="00F01348">
        <w:rPr>
          <w:rFonts w:ascii="Calibri" w:hAnsi="Calibri"/>
          <w:strike/>
          <w:szCs w:val="22"/>
        </w:rPr>
        <w:t>The number of members used to do this calculation will be the aggregate number of members declared for county federations that make up a YFC Area/English Northern Region or Southern or Wales FYFC in the annual membership return date</w:t>
      </w:r>
      <w:r w:rsidR="00A34432" w:rsidRPr="00F01348">
        <w:rPr>
          <w:rFonts w:ascii="Calibri" w:hAnsi="Calibri"/>
          <w:strike/>
          <w:szCs w:val="22"/>
        </w:rPr>
        <w:t>d 31 August 20</w:t>
      </w:r>
      <w:r w:rsidR="006D65D3" w:rsidRPr="00F01348">
        <w:rPr>
          <w:rFonts w:ascii="Calibri" w:hAnsi="Calibri"/>
          <w:strike/>
          <w:szCs w:val="22"/>
        </w:rPr>
        <w:t>21</w:t>
      </w:r>
      <w:r w:rsidRPr="00F01348">
        <w:rPr>
          <w:rFonts w:ascii="Calibri" w:hAnsi="Calibri"/>
          <w:strike/>
          <w:szCs w:val="22"/>
        </w:rPr>
        <w:t>.</w:t>
      </w:r>
      <w:r w:rsidR="00E02799" w:rsidRPr="00F01348">
        <w:rPr>
          <w:rFonts w:ascii="Calibri" w:hAnsi="Calibri"/>
          <w:strike/>
          <w:szCs w:val="22"/>
        </w:rPr>
        <w:t xml:space="preserve">  </w:t>
      </w:r>
    </w:p>
    <w:p w14:paraId="6FF51C91" w14:textId="77777777" w:rsidR="00D25A93" w:rsidRPr="00F01348" w:rsidRDefault="00E02799" w:rsidP="00D25A93">
      <w:pPr>
        <w:numPr>
          <w:ilvl w:val="1"/>
          <w:numId w:val="23"/>
        </w:numPr>
        <w:jc w:val="both"/>
        <w:rPr>
          <w:rFonts w:ascii="Calibri" w:hAnsi="Calibri"/>
          <w:b/>
          <w:strike/>
          <w:szCs w:val="22"/>
        </w:rPr>
      </w:pPr>
      <w:r w:rsidRPr="00F01348">
        <w:rPr>
          <w:rFonts w:ascii="Calibri" w:hAnsi="Calibri"/>
          <w:strike/>
          <w:szCs w:val="22"/>
        </w:rPr>
        <w:t>The county federations that make up each Area and each Region is as list overleaf.</w:t>
      </w:r>
    </w:p>
    <w:p w14:paraId="2955E9E1" w14:textId="77777777" w:rsidR="00E02799" w:rsidRPr="00F01348" w:rsidRDefault="00D25A93" w:rsidP="00E02799">
      <w:pPr>
        <w:numPr>
          <w:ilvl w:val="0"/>
          <w:numId w:val="23"/>
        </w:numPr>
        <w:jc w:val="both"/>
        <w:rPr>
          <w:rFonts w:ascii="Calibri" w:hAnsi="Calibri"/>
          <w:strike/>
          <w:szCs w:val="22"/>
        </w:rPr>
      </w:pPr>
      <w:r w:rsidRPr="00F01348">
        <w:rPr>
          <w:rFonts w:ascii="Calibri" w:hAnsi="Calibri"/>
          <w:i/>
          <w:strike/>
          <w:szCs w:val="22"/>
        </w:rPr>
        <w:t>Areas will be represented by one team per 3</w:t>
      </w:r>
      <w:r w:rsidR="009540C9" w:rsidRPr="00F01348">
        <w:rPr>
          <w:rFonts w:ascii="Calibri" w:hAnsi="Calibri"/>
          <w:i/>
          <w:strike/>
          <w:szCs w:val="22"/>
        </w:rPr>
        <w:t>,</w:t>
      </w:r>
      <w:r w:rsidRPr="00F01348">
        <w:rPr>
          <w:rFonts w:ascii="Calibri" w:hAnsi="Calibri"/>
          <w:i/>
          <w:strike/>
          <w:szCs w:val="22"/>
        </w:rPr>
        <w:t>000 or part thereof in the Eng</w:t>
      </w:r>
      <w:r w:rsidR="00E02799" w:rsidRPr="00F01348">
        <w:rPr>
          <w:rFonts w:ascii="Calibri" w:hAnsi="Calibri"/>
          <w:i/>
          <w:strike/>
          <w:szCs w:val="22"/>
        </w:rPr>
        <w:t>l</w:t>
      </w:r>
      <w:r w:rsidRPr="00F01348">
        <w:rPr>
          <w:rFonts w:ascii="Calibri" w:hAnsi="Calibri"/>
          <w:i/>
          <w:strike/>
          <w:szCs w:val="22"/>
        </w:rPr>
        <w:t>ish Regions</w:t>
      </w:r>
      <w:r w:rsidRPr="00F01348">
        <w:rPr>
          <w:rFonts w:ascii="Calibri" w:hAnsi="Calibri"/>
          <w:strike/>
          <w:szCs w:val="22"/>
        </w:rPr>
        <w:t xml:space="preserve">.  </w:t>
      </w:r>
    </w:p>
    <w:p w14:paraId="5FFA293D" w14:textId="77777777" w:rsidR="00D25A93" w:rsidRPr="00F01348" w:rsidRDefault="00D25A93" w:rsidP="00293EB3">
      <w:pPr>
        <w:ind w:left="720"/>
        <w:jc w:val="both"/>
        <w:rPr>
          <w:rFonts w:ascii="Calibri" w:hAnsi="Calibri"/>
          <w:strike/>
          <w:szCs w:val="22"/>
        </w:rPr>
      </w:pPr>
      <w:r w:rsidRPr="00F01348">
        <w:rPr>
          <w:rFonts w:ascii="Calibri" w:hAnsi="Calibri"/>
          <w:strike/>
          <w:szCs w:val="22"/>
        </w:rPr>
        <w:t>Therefore:</w:t>
      </w:r>
      <w:r w:rsidR="00293EB3" w:rsidRPr="00F01348">
        <w:rPr>
          <w:rFonts w:ascii="Calibri" w:hAnsi="Calibri"/>
          <w:strike/>
          <w:szCs w:val="22"/>
        </w:rPr>
        <w:tab/>
      </w:r>
      <w:r w:rsidRPr="00F01348">
        <w:rPr>
          <w:rFonts w:ascii="Calibri" w:hAnsi="Calibri"/>
          <w:strike/>
          <w:szCs w:val="22"/>
        </w:rPr>
        <w:t>1 – 3,000 members 1 team</w:t>
      </w:r>
    </w:p>
    <w:p w14:paraId="1B0CF476" w14:textId="77777777" w:rsidR="00D25A93" w:rsidRPr="00F01348" w:rsidRDefault="00D25A93" w:rsidP="00293EB3">
      <w:pPr>
        <w:ind w:left="1440" w:firstLine="720"/>
        <w:jc w:val="both"/>
        <w:rPr>
          <w:rFonts w:ascii="Calibri" w:hAnsi="Calibri"/>
          <w:strike/>
          <w:szCs w:val="22"/>
        </w:rPr>
      </w:pPr>
      <w:r w:rsidRPr="00F01348">
        <w:rPr>
          <w:rFonts w:ascii="Calibri" w:hAnsi="Calibri"/>
          <w:strike/>
          <w:szCs w:val="22"/>
        </w:rPr>
        <w:t>3,001 – 6,000 members 2 teams</w:t>
      </w:r>
    </w:p>
    <w:p w14:paraId="5B0B0A8A" w14:textId="77777777" w:rsidR="00D25A93" w:rsidRPr="00F01348" w:rsidRDefault="00D25A93" w:rsidP="00293EB3">
      <w:pPr>
        <w:ind w:left="1440" w:firstLine="720"/>
        <w:jc w:val="both"/>
        <w:rPr>
          <w:rFonts w:ascii="Calibri" w:hAnsi="Calibri"/>
          <w:strike/>
          <w:szCs w:val="22"/>
        </w:rPr>
      </w:pPr>
      <w:r w:rsidRPr="00F01348">
        <w:rPr>
          <w:rFonts w:ascii="Calibri" w:hAnsi="Calibri"/>
          <w:strike/>
          <w:szCs w:val="22"/>
        </w:rPr>
        <w:t>6,001 – 9,000 members 3 teams</w:t>
      </w:r>
    </w:p>
    <w:p w14:paraId="51A02866" w14:textId="77777777" w:rsidR="00D25A93" w:rsidRPr="00F01348" w:rsidRDefault="00D25A93" w:rsidP="00293EB3">
      <w:pPr>
        <w:ind w:left="720"/>
        <w:jc w:val="both"/>
        <w:rPr>
          <w:rFonts w:ascii="Calibri" w:hAnsi="Calibri"/>
          <w:strike/>
          <w:szCs w:val="22"/>
        </w:rPr>
      </w:pPr>
      <w:r w:rsidRPr="00F01348">
        <w:rPr>
          <w:rFonts w:ascii="Calibri" w:hAnsi="Calibri"/>
          <w:strike/>
          <w:szCs w:val="22"/>
        </w:rPr>
        <w:t xml:space="preserve"> </w:t>
      </w:r>
      <w:r w:rsidR="00293EB3" w:rsidRPr="00F01348">
        <w:rPr>
          <w:rFonts w:ascii="Calibri" w:hAnsi="Calibri"/>
          <w:strike/>
          <w:szCs w:val="22"/>
        </w:rPr>
        <w:tab/>
      </w:r>
      <w:r w:rsidR="00293EB3" w:rsidRPr="00F01348">
        <w:rPr>
          <w:rFonts w:ascii="Calibri" w:hAnsi="Calibri"/>
          <w:strike/>
          <w:szCs w:val="22"/>
        </w:rPr>
        <w:tab/>
      </w:r>
      <w:r w:rsidRPr="00F01348">
        <w:rPr>
          <w:rFonts w:ascii="Calibri" w:hAnsi="Calibri"/>
          <w:strike/>
          <w:szCs w:val="22"/>
        </w:rPr>
        <w:t>And so on....</w:t>
      </w:r>
    </w:p>
    <w:p w14:paraId="083AA9D9" w14:textId="77777777" w:rsidR="00D25A93" w:rsidRPr="00CC30F6" w:rsidRDefault="00D25A93" w:rsidP="00E02799">
      <w:pPr>
        <w:numPr>
          <w:ilvl w:val="0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 xml:space="preserve">For Counties or Areas/Wales FYFC that </w:t>
      </w:r>
      <w:proofErr w:type="gramStart"/>
      <w:r w:rsidRPr="00CC30F6">
        <w:rPr>
          <w:rFonts w:ascii="Calibri" w:hAnsi="Calibri"/>
          <w:szCs w:val="22"/>
        </w:rPr>
        <w:t>are able to</w:t>
      </w:r>
      <w:proofErr w:type="gramEnd"/>
      <w:r w:rsidRPr="00CC30F6">
        <w:rPr>
          <w:rFonts w:ascii="Calibri" w:hAnsi="Calibri"/>
          <w:szCs w:val="22"/>
        </w:rPr>
        <w:t xml:space="preserve"> send more than one team, the county teams will be called:</w:t>
      </w:r>
    </w:p>
    <w:p w14:paraId="4D92A6AC" w14:textId="77777777" w:rsidR="00D25A93" w:rsidRPr="00CC30F6" w:rsidRDefault="00D25A93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>County Name A</w:t>
      </w:r>
    </w:p>
    <w:p w14:paraId="0E110135" w14:textId="77777777" w:rsidR="00D25A93" w:rsidRPr="00CC30F6" w:rsidRDefault="00D25A93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>County Name B</w:t>
      </w:r>
    </w:p>
    <w:p w14:paraId="3D68173C" w14:textId="77777777" w:rsidR="00D25A93" w:rsidRPr="00CC30F6" w:rsidRDefault="00D25A93" w:rsidP="00E02799">
      <w:pPr>
        <w:numPr>
          <w:ilvl w:val="1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>County Name C</w:t>
      </w:r>
    </w:p>
    <w:p w14:paraId="5D502F7D" w14:textId="77777777" w:rsidR="007D5B9E" w:rsidRPr="00CC30F6" w:rsidRDefault="00D25A93" w:rsidP="007D5B9E">
      <w:pPr>
        <w:numPr>
          <w:ilvl w:val="1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>And so on</w:t>
      </w:r>
      <w:proofErr w:type="gramStart"/>
      <w:r w:rsidRPr="00CC30F6">
        <w:rPr>
          <w:rFonts w:ascii="Calibri" w:hAnsi="Calibri"/>
          <w:szCs w:val="22"/>
        </w:rPr>
        <w:t>.....</w:t>
      </w:r>
      <w:proofErr w:type="gramEnd"/>
    </w:p>
    <w:p w14:paraId="683AAE51" w14:textId="77777777" w:rsidR="0067717C" w:rsidRPr="00CC30F6" w:rsidRDefault="0067717C" w:rsidP="0067717C">
      <w:pPr>
        <w:numPr>
          <w:ilvl w:val="1"/>
          <w:numId w:val="23"/>
        </w:numPr>
        <w:rPr>
          <w:rFonts w:ascii="Calibri" w:hAnsi="Calibri"/>
          <w:szCs w:val="22"/>
        </w:rPr>
      </w:pPr>
      <w:r w:rsidRPr="00CC30F6">
        <w:rPr>
          <w:rFonts w:ascii="Calibri" w:hAnsi="Calibri"/>
          <w:szCs w:val="22"/>
        </w:rPr>
        <w:t>This should be clearly stated on the Entry Form</w:t>
      </w:r>
    </w:p>
    <w:p w14:paraId="2E3E4673" w14:textId="77777777" w:rsidR="007D5B9E" w:rsidRPr="00754EFF" w:rsidRDefault="007D5B9E" w:rsidP="007D5B9E">
      <w:pPr>
        <w:ind w:left="792"/>
        <w:rPr>
          <w:rFonts w:ascii="Calibri" w:hAnsi="Calibri"/>
          <w:sz w:val="16"/>
          <w:szCs w:val="16"/>
        </w:rPr>
      </w:pPr>
    </w:p>
    <w:p w14:paraId="26216845" w14:textId="616CB478" w:rsidR="007D5B9E" w:rsidRPr="00522E65" w:rsidRDefault="007D5B9E" w:rsidP="00754EFF">
      <w:pPr>
        <w:rPr>
          <w:rFonts w:ascii="Calibri" w:hAnsi="Calibri" w:cs="Calibri"/>
          <w:b/>
          <w:szCs w:val="22"/>
          <w:highlight w:val="yellow"/>
        </w:rPr>
      </w:pPr>
      <w:r w:rsidRPr="00754EFF">
        <w:rPr>
          <w:rFonts w:ascii="Calibri" w:hAnsi="Calibri" w:cs="Calibri"/>
          <w:b/>
          <w:szCs w:val="22"/>
        </w:rPr>
        <w:t xml:space="preserve">Please be sure to read the representation paragraph of the competition rules – variations do apply in some cases. </w:t>
      </w:r>
    </w:p>
    <w:p w14:paraId="6AA9E546" w14:textId="77777777" w:rsidR="003F6266" w:rsidRPr="003F6266" w:rsidRDefault="003F6266" w:rsidP="0095770B">
      <w:pPr>
        <w:jc w:val="center"/>
        <w:rPr>
          <w:rFonts w:ascii="Calibri" w:hAnsi="Calibri" w:cs="Calibri"/>
          <w:b/>
          <w:bCs/>
          <w:i/>
          <w:sz w:val="16"/>
          <w:szCs w:val="16"/>
        </w:rPr>
      </w:pPr>
    </w:p>
    <w:p w14:paraId="12CD8FD7" w14:textId="77777777" w:rsidR="000F7C87" w:rsidRPr="00D25A93" w:rsidRDefault="000F7C87" w:rsidP="0095770B">
      <w:pPr>
        <w:jc w:val="center"/>
        <w:rPr>
          <w:rFonts w:ascii="Calibri" w:hAnsi="Calibri"/>
          <w:b/>
          <w:i/>
          <w:sz w:val="32"/>
          <w:szCs w:val="32"/>
        </w:rPr>
      </w:pPr>
      <w:r w:rsidRPr="00D25A93">
        <w:rPr>
          <w:rFonts w:ascii="Calibri" w:hAnsi="Calibri"/>
          <w:b/>
          <w:i/>
          <w:sz w:val="32"/>
          <w:szCs w:val="32"/>
        </w:rPr>
        <w:t>The YFC Areas –</w:t>
      </w:r>
      <w:r w:rsidR="00136053">
        <w:rPr>
          <w:rFonts w:ascii="Calibri" w:hAnsi="Calibri"/>
          <w:b/>
          <w:i/>
          <w:sz w:val="32"/>
          <w:szCs w:val="32"/>
        </w:rPr>
        <w:t xml:space="preserve"> the County F</w:t>
      </w:r>
      <w:r w:rsidRPr="00D25A93">
        <w:rPr>
          <w:rFonts w:ascii="Calibri" w:hAnsi="Calibri"/>
          <w:b/>
          <w:i/>
          <w:sz w:val="32"/>
          <w:szCs w:val="32"/>
        </w:rPr>
        <w:t>ederations that make up each of the YFC Areas</w:t>
      </w:r>
    </w:p>
    <w:p w14:paraId="7313E3AC" w14:textId="77777777" w:rsidR="000F7C87" w:rsidRPr="00293EB3" w:rsidRDefault="003F6266" w:rsidP="00293EB3">
      <w:pPr>
        <w:ind w:left="284"/>
        <w:rPr>
          <w:rFonts w:ascii="Calibri" w:hAnsi="Calibri"/>
        </w:rPr>
      </w:pPr>
      <w:r>
        <w:rPr>
          <w:rFonts w:ascii="Calibri" w:hAnsi="Calibri"/>
        </w:rPr>
        <w:t>46 county federa</w:t>
      </w:r>
      <w:r w:rsidRPr="000F7C87">
        <w:rPr>
          <w:rFonts w:ascii="Calibri" w:hAnsi="Calibri"/>
        </w:rPr>
        <w:t>tions and 2 ‘other’</w:t>
      </w:r>
    </w:p>
    <w:tbl>
      <w:tblPr>
        <w:tblW w:w="1060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1"/>
        <w:gridCol w:w="2494"/>
        <w:gridCol w:w="3061"/>
        <w:gridCol w:w="2494"/>
      </w:tblGrid>
      <w:tr w:rsidR="003F6266" w:rsidRPr="000F7C87" w14:paraId="25BAE9B0" w14:textId="77777777" w:rsidTr="003F6266">
        <w:trPr>
          <w:jc w:val="center"/>
        </w:trPr>
        <w:tc>
          <w:tcPr>
            <w:tcW w:w="2551" w:type="dxa"/>
          </w:tcPr>
          <w:p w14:paraId="5D124301" w14:textId="77777777" w:rsidR="003F6266" w:rsidRPr="000F7C87" w:rsidRDefault="003F6266" w:rsidP="000F7C87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Eastern Area of YFCs</w:t>
            </w:r>
          </w:p>
          <w:p w14:paraId="20A17194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Bedfordshire</w:t>
            </w:r>
          </w:p>
          <w:p w14:paraId="6C8F0A0A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Cambridgeshire</w:t>
            </w:r>
          </w:p>
          <w:p w14:paraId="46810237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Essex</w:t>
            </w:r>
          </w:p>
          <w:p w14:paraId="5E3ED710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Hertfordshire</w:t>
            </w:r>
          </w:p>
          <w:p w14:paraId="2BCD6DE9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Norfolk</w:t>
            </w:r>
          </w:p>
          <w:p w14:paraId="02FE491B" w14:textId="77777777" w:rsidR="003F6266" w:rsidRPr="000F7C87" w:rsidRDefault="003F6266" w:rsidP="003F6266">
            <w:pPr>
              <w:numPr>
                <w:ilvl w:val="1"/>
                <w:numId w:val="13"/>
              </w:numPr>
              <w:ind w:left="640" w:hanging="28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Suffolk</w:t>
            </w:r>
          </w:p>
          <w:p w14:paraId="704752E5" w14:textId="77777777" w:rsidR="003F6266" w:rsidRPr="000F7C87" w:rsidRDefault="003F6266" w:rsidP="00EF367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7B43FCF9" w14:textId="77777777" w:rsidR="003F6266" w:rsidRPr="000F7C87" w:rsidRDefault="003F6266" w:rsidP="003F6266">
            <w:pPr>
              <w:numPr>
                <w:ilvl w:val="0"/>
                <w:numId w:val="12"/>
              </w:numPr>
              <w:ind w:left="216" w:hanging="216"/>
              <w:rPr>
                <w:rFonts w:ascii="Calibri" w:hAnsi="Calibri"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East Midlands Area of YFCs</w:t>
            </w:r>
          </w:p>
          <w:p w14:paraId="7A4CCEDF" w14:textId="77777777" w:rsidR="003F6266" w:rsidRPr="000F7C87" w:rsidRDefault="003F6266" w:rsidP="003F6266">
            <w:pPr>
              <w:numPr>
                <w:ilvl w:val="1"/>
                <w:numId w:val="14"/>
              </w:numPr>
              <w:tabs>
                <w:tab w:val="left" w:pos="357"/>
              </w:tabs>
              <w:ind w:left="499" w:hanging="283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Derbyshire</w:t>
            </w:r>
          </w:p>
          <w:p w14:paraId="6FA928EF" w14:textId="77777777" w:rsidR="003F6266" w:rsidRPr="000F7C87" w:rsidRDefault="003F6266" w:rsidP="003F6266">
            <w:pPr>
              <w:numPr>
                <w:ilvl w:val="1"/>
                <w:numId w:val="14"/>
              </w:numPr>
              <w:tabs>
                <w:tab w:val="left" w:pos="357"/>
              </w:tabs>
              <w:ind w:left="499" w:hanging="283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Leicestershire &amp; Rutland</w:t>
            </w:r>
          </w:p>
          <w:p w14:paraId="479456A1" w14:textId="77777777" w:rsidR="003F6266" w:rsidRPr="000F7C87" w:rsidRDefault="003F6266" w:rsidP="003F6266">
            <w:pPr>
              <w:numPr>
                <w:ilvl w:val="1"/>
                <w:numId w:val="14"/>
              </w:numPr>
              <w:tabs>
                <w:tab w:val="left" w:pos="357"/>
              </w:tabs>
              <w:ind w:left="499" w:hanging="283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Lincolnshire</w:t>
            </w:r>
          </w:p>
          <w:p w14:paraId="20CC376E" w14:textId="77777777" w:rsidR="003F6266" w:rsidRPr="000F7C87" w:rsidRDefault="003F6266" w:rsidP="003F6266">
            <w:pPr>
              <w:numPr>
                <w:ilvl w:val="1"/>
                <w:numId w:val="14"/>
              </w:numPr>
              <w:tabs>
                <w:tab w:val="left" w:pos="357"/>
              </w:tabs>
              <w:ind w:left="499" w:hanging="283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Northampton Town and County</w:t>
            </w:r>
          </w:p>
          <w:p w14:paraId="557741BD" w14:textId="77777777" w:rsidR="003F6266" w:rsidRPr="000F7C87" w:rsidRDefault="003F6266" w:rsidP="003F6266">
            <w:pPr>
              <w:numPr>
                <w:ilvl w:val="1"/>
                <w:numId w:val="14"/>
              </w:numPr>
              <w:tabs>
                <w:tab w:val="left" w:pos="357"/>
              </w:tabs>
              <w:ind w:left="499" w:hanging="283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Nottinghamshire</w:t>
            </w:r>
          </w:p>
        </w:tc>
        <w:tc>
          <w:tcPr>
            <w:tcW w:w="3061" w:type="dxa"/>
          </w:tcPr>
          <w:p w14:paraId="5B21D423" w14:textId="77777777" w:rsidR="003F6266" w:rsidRPr="000F7C87" w:rsidRDefault="003F6266" w:rsidP="003F6266">
            <w:pPr>
              <w:numPr>
                <w:ilvl w:val="0"/>
                <w:numId w:val="12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West Midlands Area of YFCs</w:t>
            </w:r>
          </w:p>
          <w:p w14:paraId="3BD432CF" w14:textId="77777777" w:rsidR="003F6266" w:rsidRPr="000F7C87" w:rsidRDefault="003F6266" w:rsidP="003F6266">
            <w:pPr>
              <w:numPr>
                <w:ilvl w:val="1"/>
                <w:numId w:val="19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Herefordshire</w:t>
            </w:r>
          </w:p>
          <w:p w14:paraId="56ADFED9" w14:textId="77777777" w:rsidR="003F6266" w:rsidRPr="000F7C87" w:rsidRDefault="003F6266" w:rsidP="003F6266">
            <w:pPr>
              <w:numPr>
                <w:ilvl w:val="1"/>
                <w:numId w:val="19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Shropshire</w:t>
            </w:r>
          </w:p>
          <w:p w14:paraId="6C16A7E4" w14:textId="77777777" w:rsidR="003F6266" w:rsidRPr="000F7C87" w:rsidRDefault="003F6266" w:rsidP="003F6266">
            <w:pPr>
              <w:numPr>
                <w:ilvl w:val="1"/>
                <w:numId w:val="19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Staffordshire</w:t>
            </w:r>
          </w:p>
          <w:p w14:paraId="3C33C699" w14:textId="77777777" w:rsidR="003F6266" w:rsidRPr="000F7C87" w:rsidRDefault="003F6266" w:rsidP="003F6266">
            <w:pPr>
              <w:numPr>
                <w:ilvl w:val="1"/>
                <w:numId w:val="19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Warwickshire</w:t>
            </w:r>
          </w:p>
          <w:p w14:paraId="29569D4C" w14:textId="77777777" w:rsidR="003F6266" w:rsidRPr="003F6266" w:rsidRDefault="003F6266" w:rsidP="003F6266">
            <w:pPr>
              <w:numPr>
                <w:ilvl w:val="1"/>
                <w:numId w:val="19"/>
              </w:numPr>
              <w:tabs>
                <w:tab w:val="left" w:pos="377"/>
              </w:tabs>
              <w:ind w:left="93" w:firstLine="0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Worcestershire</w:t>
            </w:r>
          </w:p>
        </w:tc>
        <w:tc>
          <w:tcPr>
            <w:tcW w:w="2494" w:type="dxa"/>
          </w:tcPr>
          <w:p w14:paraId="7ADD2B8C" w14:textId="77777777" w:rsidR="003F6266" w:rsidRPr="000F7C87" w:rsidRDefault="003F6266" w:rsidP="003F6266">
            <w:pPr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Northern Area of YFCs</w:t>
            </w:r>
          </w:p>
          <w:p w14:paraId="11DC89E1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County Durham</w:t>
            </w:r>
          </w:p>
          <w:p w14:paraId="54A2457E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Cumbria</w:t>
            </w:r>
          </w:p>
          <w:p w14:paraId="7050DAEC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East Riding of Yorkshire</w:t>
            </w:r>
          </w:p>
          <w:p w14:paraId="68EB7C01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Isle of Man</w:t>
            </w:r>
          </w:p>
          <w:p w14:paraId="2D011E56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Lancashire</w:t>
            </w:r>
          </w:p>
          <w:p w14:paraId="1EF59945" w14:textId="77777777" w:rsidR="003F6266" w:rsidRPr="000F7C87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Northumberland</w:t>
            </w:r>
          </w:p>
          <w:p w14:paraId="4F059F3E" w14:textId="77777777" w:rsidR="003F6266" w:rsidRPr="003F6266" w:rsidRDefault="003F6266" w:rsidP="003F6266">
            <w:pPr>
              <w:numPr>
                <w:ilvl w:val="1"/>
                <w:numId w:val="15"/>
              </w:numPr>
              <w:ind w:left="538" w:hanging="178"/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Yorkshire</w:t>
            </w:r>
          </w:p>
        </w:tc>
      </w:tr>
      <w:tr w:rsidR="003F6266" w:rsidRPr="000F7C87" w14:paraId="4A094203" w14:textId="77777777" w:rsidTr="003F6266">
        <w:trPr>
          <w:jc w:val="center"/>
        </w:trPr>
        <w:tc>
          <w:tcPr>
            <w:tcW w:w="2551" w:type="dxa"/>
          </w:tcPr>
          <w:p w14:paraId="0EA3C874" w14:textId="77777777" w:rsidR="003F6266" w:rsidRPr="000F7C87" w:rsidRDefault="003F6266" w:rsidP="000F7C87">
            <w:pPr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  <w:u w:val="single"/>
              </w:rPr>
            </w:pPr>
            <w:proofErr w:type="gramStart"/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South East</w:t>
            </w:r>
            <w:proofErr w:type="gramEnd"/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Area of YFCs</w:t>
            </w:r>
          </w:p>
          <w:p w14:paraId="3C4DB081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Berkshire</w:t>
            </w:r>
          </w:p>
          <w:p w14:paraId="0B791EB5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Buckinghamshire</w:t>
            </w:r>
          </w:p>
          <w:p w14:paraId="409BB110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Hampshire</w:t>
            </w:r>
          </w:p>
          <w:p w14:paraId="2FE48C34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Kent</w:t>
            </w:r>
          </w:p>
          <w:p w14:paraId="6DE3751D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Oxfordshire</w:t>
            </w:r>
          </w:p>
          <w:p w14:paraId="4A10CBA7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Surrey</w:t>
            </w:r>
          </w:p>
          <w:p w14:paraId="016191B9" w14:textId="77777777" w:rsidR="003F6266" w:rsidRPr="000F7C87" w:rsidRDefault="003F6266" w:rsidP="000F7C87">
            <w:pPr>
              <w:numPr>
                <w:ilvl w:val="1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Sussex</w:t>
            </w:r>
          </w:p>
          <w:p w14:paraId="172027B2" w14:textId="77777777" w:rsidR="003F6266" w:rsidRPr="000F7C87" w:rsidRDefault="003F6266" w:rsidP="00EF367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79FA810" w14:textId="77777777" w:rsidR="003F6266" w:rsidRPr="000F7C87" w:rsidRDefault="003F6266" w:rsidP="000F7C87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proofErr w:type="gramStart"/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South West</w:t>
            </w:r>
            <w:proofErr w:type="gramEnd"/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 Area of YFCs</w:t>
            </w:r>
          </w:p>
          <w:p w14:paraId="52FF4F55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Cornwall</w:t>
            </w:r>
          </w:p>
          <w:p w14:paraId="2793460C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Devon</w:t>
            </w:r>
          </w:p>
          <w:p w14:paraId="57F30FDA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Dorset</w:t>
            </w:r>
          </w:p>
          <w:p w14:paraId="22B401B4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Gloucestershire</w:t>
            </w:r>
          </w:p>
          <w:p w14:paraId="6EB21241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Somerset</w:t>
            </w:r>
          </w:p>
          <w:p w14:paraId="40734CD6" w14:textId="77777777" w:rsidR="003F6266" w:rsidRPr="000F7C87" w:rsidRDefault="003F6266" w:rsidP="000F7C87">
            <w:pPr>
              <w:numPr>
                <w:ilvl w:val="1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Wiltshire</w:t>
            </w:r>
          </w:p>
          <w:p w14:paraId="22578616" w14:textId="77777777" w:rsidR="003F6266" w:rsidRPr="000F7C87" w:rsidRDefault="003F6266" w:rsidP="00EF367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1" w:type="dxa"/>
          </w:tcPr>
          <w:p w14:paraId="12BFB364" w14:textId="77777777" w:rsidR="003F6266" w:rsidRPr="000F7C87" w:rsidRDefault="003F6266" w:rsidP="000F7C87">
            <w:pPr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t>Wales FYFCs</w:t>
            </w:r>
          </w:p>
          <w:p w14:paraId="5F51BC0C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Brecknock</w:t>
            </w:r>
          </w:p>
          <w:p w14:paraId="5DA80574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Carmarthenshire</w:t>
            </w:r>
          </w:p>
          <w:p w14:paraId="11E61EF7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Ceredigion</w:t>
            </w:r>
          </w:p>
          <w:p w14:paraId="443EABD1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Clwyd</w:t>
            </w:r>
          </w:p>
          <w:p w14:paraId="335252B5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Glamorgan</w:t>
            </w:r>
          </w:p>
          <w:p w14:paraId="783BC52A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Gwent</w:t>
            </w:r>
          </w:p>
          <w:p w14:paraId="2807CD2D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0F7C87">
              <w:rPr>
                <w:rFonts w:ascii="Calibri" w:hAnsi="Calibri"/>
                <w:sz w:val="18"/>
                <w:szCs w:val="18"/>
              </w:rPr>
              <w:t>Merionydd</w:t>
            </w:r>
            <w:proofErr w:type="spellEnd"/>
          </w:p>
          <w:p w14:paraId="4E5706FF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Montgomery</w:t>
            </w:r>
          </w:p>
          <w:p w14:paraId="7BB441B2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lastRenderedPageBreak/>
              <w:t>Pembrokeshire</w:t>
            </w:r>
          </w:p>
          <w:p w14:paraId="4D493A6E" w14:textId="77777777" w:rsidR="003F6266" w:rsidRPr="000F7C87" w:rsidRDefault="003F6266" w:rsidP="000F7C87">
            <w:pPr>
              <w:numPr>
                <w:ilvl w:val="1"/>
                <w:numId w:val="18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Radnorshire</w:t>
            </w:r>
          </w:p>
          <w:p w14:paraId="0D53760A" w14:textId="77777777" w:rsidR="003F6266" w:rsidRPr="000F7C87" w:rsidRDefault="003F6266" w:rsidP="00EF3678">
            <w:pPr>
              <w:rPr>
                <w:rFonts w:ascii="Calibri" w:hAnsi="Calibri"/>
                <w:sz w:val="16"/>
                <w:szCs w:val="16"/>
              </w:rPr>
            </w:pPr>
            <w:r w:rsidRPr="003F6266">
              <w:rPr>
                <w:rFonts w:ascii="Calibri" w:hAnsi="Calibri"/>
                <w:b/>
                <w:sz w:val="16"/>
                <w:szCs w:val="16"/>
              </w:rPr>
              <w:t>Note:</w:t>
            </w:r>
            <w:r w:rsidRPr="000F7C87">
              <w:rPr>
                <w:rFonts w:ascii="Calibri" w:hAnsi="Calibri"/>
                <w:sz w:val="16"/>
                <w:szCs w:val="16"/>
              </w:rPr>
              <w:t xml:space="preserve">  Eryri and Ynys Mon County Federations are not part of the NFYFC and therefore are not able to enter the NFYFC competitions programme.</w:t>
            </w:r>
          </w:p>
        </w:tc>
        <w:tc>
          <w:tcPr>
            <w:tcW w:w="2494" w:type="dxa"/>
          </w:tcPr>
          <w:p w14:paraId="55E41C92" w14:textId="77777777" w:rsidR="003F6266" w:rsidRPr="000F7C87" w:rsidRDefault="003F6266" w:rsidP="003F6266">
            <w:pPr>
              <w:numPr>
                <w:ilvl w:val="0"/>
                <w:numId w:val="12"/>
              </w:num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0F7C87">
              <w:rPr>
                <w:rFonts w:ascii="Calibri" w:hAnsi="Calibri"/>
                <w:b/>
                <w:sz w:val="18"/>
                <w:szCs w:val="18"/>
                <w:u w:val="single"/>
              </w:rPr>
              <w:lastRenderedPageBreak/>
              <w:t>Other</w:t>
            </w:r>
          </w:p>
          <w:p w14:paraId="2B28FD0F" w14:textId="77777777" w:rsidR="003F6266" w:rsidRPr="000F7C87" w:rsidRDefault="003F6266" w:rsidP="003F6266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Guernsey</w:t>
            </w:r>
          </w:p>
          <w:p w14:paraId="5E80F121" w14:textId="77777777" w:rsidR="003F6266" w:rsidRPr="000F7C87" w:rsidRDefault="003F6266" w:rsidP="003F6266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 w:rsidRPr="000F7C87">
              <w:rPr>
                <w:rFonts w:ascii="Calibri" w:hAnsi="Calibri"/>
                <w:sz w:val="18"/>
                <w:szCs w:val="18"/>
              </w:rPr>
              <w:t>Jersey</w:t>
            </w:r>
          </w:p>
          <w:p w14:paraId="13AF602C" w14:textId="77777777" w:rsidR="003F6266" w:rsidRPr="000F7C87" w:rsidRDefault="003F6266" w:rsidP="003F6266">
            <w:pPr>
              <w:ind w:left="360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</w:tbl>
    <w:p w14:paraId="6036589C" w14:textId="77777777" w:rsidR="00D25A93" w:rsidRPr="003F6266" w:rsidRDefault="00D25A93" w:rsidP="003F6266">
      <w:pPr>
        <w:rPr>
          <w:rFonts w:ascii="Calibri" w:hAnsi="Calibri"/>
          <w:sz w:val="16"/>
          <w:szCs w:val="16"/>
        </w:rPr>
      </w:pPr>
    </w:p>
    <w:p w14:paraId="6F6CC827" w14:textId="77777777" w:rsidR="00754EFF" w:rsidRDefault="00754EFF" w:rsidP="000F7C87">
      <w:pPr>
        <w:jc w:val="center"/>
        <w:rPr>
          <w:rFonts w:ascii="Calibri" w:hAnsi="Calibri"/>
          <w:b/>
          <w:i/>
          <w:sz w:val="32"/>
          <w:szCs w:val="32"/>
        </w:rPr>
      </w:pPr>
    </w:p>
    <w:p w14:paraId="1FF24B9D" w14:textId="4338A708" w:rsidR="00D25A93" w:rsidRPr="00D25A93" w:rsidRDefault="00A34432" w:rsidP="000F7C87">
      <w:pPr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 xml:space="preserve">Regions – for Regional </w:t>
      </w:r>
      <w:r w:rsidR="00D25A93" w:rsidRPr="00D25A93">
        <w:rPr>
          <w:rFonts w:ascii="Calibri" w:hAnsi="Calibri"/>
          <w:b/>
          <w:i/>
          <w:sz w:val="32"/>
          <w:szCs w:val="32"/>
        </w:rPr>
        <w:t>Final</w:t>
      </w:r>
      <w:r w:rsidR="00D25A93">
        <w:rPr>
          <w:rFonts w:ascii="Calibri" w:hAnsi="Calibri"/>
          <w:b/>
          <w:i/>
          <w:sz w:val="32"/>
          <w:szCs w:val="32"/>
        </w:rPr>
        <w:t>s</w:t>
      </w:r>
      <w:r w:rsidR="00522E65">
        <w:rPr>
          <w:rFonts w:ascii="Calibri" w:hAnsi="Calibri"/>
          <w:b/>
          <w:i/>
          <w:sz w:val="32"/>
          <w:szCs w:val="32"/>
        </w:rPr>
        <w:t xml:space="preserve"> (if applicable)</w:t>
      </w:r>
    </w:p>
    <w:tbl>
      <w:tblPr>
        <w:tblW w:w="1047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319"/>
        <w:gridCol w:w="3485"/>
        <w:gridCol w:w="3672"/>
      </w:tblGrid>
      <w:tr w:rsidR="00D25A93" w:rsidRPr="000F7C87" w14:paraId="6D8ADCD3" w14:textId="77777777" w:rsidTr="003F6266">
        <w:trPr>
          <w:jc w:val="center"/>
        </w:trPr>
        <w:tc>
          <w:tcPr>
            <w:tcW w:w="3319" w:type="dxa"/>
          </w:tcPr>
          <w:p w14:paraId="2D4B91F0" w14:textId="77777777" w:rsidR="00D25A93" w:rsidRDefault="00D25A93" w:rsidP="00D25A9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Northern Region</w:t>
            </w:r>
          </w:p>
          <w:p w14:paraId="472A7E1A" w14:textId="77777777" w:rsidR="00D25A93" w:rsidRPr="00D25A93" w:rsidRDefault="00D25A93" w:rsidP="00D25A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D25A93">
              <w:rPr>
                <w:rFonts w:ascii="Calibri" w:hAnsi="Calibri"/>
                <w:b/>
                <w:sz w:val="18"/>
                <w:szCs w:val="18"/>
              </w:rPr>
              <w:t>All county Federation</w:t>
            </w:r>
            <w:r>
              <w:rPr>
                <w:rFonts w:ascii="Calibri" w:hAnsi="Calibri"/>
                <w:b/>
                <w:sz w:val="18"/>
                <w:szCs w:val="18"/>
              </w:rPr>
              <w:t>s</w:t>
            </w:r>
            <w:r w:rsidRPr="00D25A93">
              <w:rPr>
                <w:rFonts w:ascii="Calibri" w:hAnsi="Calibri"/>
                <w:b/>
                <w:sz w:val="18"/>
                <w:szCs w:val="18"/>
              </w:rPr>
              <w:t xml:space="preserve"> within the following YFC Areas</w:t>
            </w:r>
          </w:p>
          <w:p w14:paraId="44348416" w14:textId="77777777" w:rsidR="00D25A93" w:rsidRDefault="00D25A93" w:rsidP="00D25A93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Eastern Area</w:t>
            </w:r>
          </w:p>
          <w:p w14:paraId="2DBC1543" w14:textId="77777777" w:rsidR="00D25A93" w:rsidRPr="00D25A93" w:rsidRDefault="00D25A93" w:rsidP="00D25A93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East Midlands Area</w:t>
            </w:r>
          </w:p>
          <w:p w14:paraId="238879F1" w14:textId="77777777" w:rsidR="00D25A93" w:rsidRPr="003F6266" w:rsidRDefault="00D25A93" w:rsidP="00D25A93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Northern Area</w:t>
            </w:r>
          </w:p>
        </w:tc>
        <w:tc>
          <w:tcPr>
            <w:tcW w:w="3485" w:type="dxa"/>
          </w:tcPr>
          <w:p w14:paraId="45BADAC8" w14:textId="77777777" w:rsidR="00D25A93" w:rsidRDefault="00D25A93" w:rsidP="00D25A9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Southern Region</w:t>
            </w:r>
          </w:p>
          <w:p w14:paraId="2C680865" w14:textId="77777777" w:rsidR="00D25A93" w:rsidRPr="00D25A93" w:rsidRDefault="00D25A93" w:rsidP="00D25A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D25A93">
              <w:rPr>
                <w:rFonts w:ascii="Calibri" w:hAnsi="Calibri"/>
                <w:b/>
                <w:sz w:val="18"/>
                <w:szCs w:val="18"/>
              </w:rPr>
              <w:t>All county Federation within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D25A93">
              <w:rPr>
                <w:rFonts w:ascii="Calibri" w:hAnsi="Calibri"/>
                <w:b/>
                <w:sz w:val="18"/>
                <w:szCs w:val="18"/>
              </w:rPr>
              <w:t>the following YFC Areas</w:t>
            </w:r>
          </w:p>
          <w:p w14:paraId="2E16C716" w14:textId="77777777" w:rsidR="00D25A93" w:rsidRDefault="00D25A93" w:rsidP="00D25A93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South East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Area</w:t>
            </w:r>
          </w:p>
          <w:p w14:paraId="3AE059E7" w14:textId="77777777" w:rsidR="00D25A93" w:rsidRDefault="00D25A93" w:rsidP="00D25A93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>South West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Area</w:t>
            </w:r>
          </w:p>
          <w:p w14:paraId="4BE5D4A0" w14:textId="77777777" w:rsidR="00D25A93" w:rsidRPr="003F6266" w:rsidRDefault="00D25A93" w:rsidP="003F6266">
            <w:pPr>
              <w:numPr>
                <w:ilvl w:val="1"/>
                <w:numId w:val="20"/>
              </w:num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West Midlands Area</w:t>
            </w:r>
          </w:p>
        </w:tc>
        <w:tc>
          <w:tcPr>
            <w:tcW w:w="3672" w:type="dxa"/>
          </w:tcPr>
          <w:p w14:paraId="4B1AD292" w14:textId="77777777" w:rsidR="00D25A93" w:rsidRDefault="00D25A93" w:rsidP="00D25A9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Wales</w:t>
            </w:r>
          </w:p>
          <w:p w14:paraId="5F0CF9B6" w14:textId="77777777" w:rsidR="00D25A93" w:rsidRPr="00D25A93" w:rsidRDefault="00D25A93" w:rsidP="00D25A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D25A93">
              <w:rPr>
                <w:rFonts w:ascii="Calibri" w:hAnsi="Calibri"/>
                <w:b/>
                <w:sz w:val="18"/>
                <w:szCs w:val="18"/>
              </w:rPr>
              <w:t xml:space="preserve">All county Federation within the </w:t>
            </w:r>
            <w:r>
              <w:rPr>
                <w:rFonts w:ascii="Calibri" w:hAnsi="Calibri"/>
                <w:b/>
                <w:sz w:val="18"/>
                <w:szCs w:val="18"/>
              </w:rPr>
              <w:t>Wales Federation</w:t>
            </w:r>
          </w:p>
          <w:p w14:paraId="0FD4B0AF" w14:textId="77777777" w:rsidR="00D25A93" w:rsidRDefault="00D25A93" w:rsidP="00D25A93">
            <w:pPr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</w:tbl>
    <w:p w14:paraId="03466DC9" w14:textId="77777777" w:rsidR="0095770B" w:rsidRPr="000F7C87" w:rsidRDefault="0095770B" w:rsidP="00293EB3">
      <w:pPr>
        <w:pStyle w:val="BodyTextIndent3"/>
        <w:ind w:left="0"/>
        <w:jc w:val="both"/>
        <w:rPr>
          <w:rFonts w:ascii="Calibri" w:hAnsi="Calibri" w:cs="Calibri"/>
          <w:bCs/>
          <w:i/>
          <w:sz w:val="22"/>
          <w:szCs w:val="22"/>
        </w:rPr>
      </w:pPr>
    </w:p>
    <w:sectPr w:rsidR="0095770B" w:rsidRPr="000F7C87" w:rsidSect="00A427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7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3077" w14:textId="77777777" w:rsidR="006E0678" w:rsidRDefault="006E0678" w:rsidP="00BF14D4">
      <w:r>
        <w:separator/>
      </w:r>
    </w:p>
  </w:endnote>
  <w:endnote w:type="continuationSeparator" w:id="0">
    <w:p w14:paraId="6E24D171" w14:textId="77777777" w:rsidR="006E0678" w:rsidRDefault="006E0678" w:rsidP="00BF14D4">
      <w:r>
        <w:continuationSeparator/>
      </w:r>
    </w:p>
  </w:endnote>
  <w:endnote w:type="continuationNotice" w:id="1">
    <w:p w14:paraId="7CA012A3" w14:textId="77777777" w:rsidR="006E0678" w:rsidRDefault="006E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8E4D" w14:textId="77777777" w:rsidR="00427C82" w:rsidRDefault="00427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1F69" w14:textId="77777777" w:rsidR="00427C82" w:rsidRDefault="00427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62E1" w14:textId="77777777" w:rsidR="003F6266" w:rsidRPr="000F7C87" w:rsidRDefault="003F6266" w:rsidP="00862A67">
    <w:pPr>
      <w:pStyle w:val="Footer"/>
      <w:jc w:val="center"/>
      <w:rPr>
        <w:rFonts w:ascii="Calibri" w:hAnsi="Calibri"/>
        <w:b/>
        <w:color w:val="808080"/>
        <w:sz w:val="16"/>
        <w:szCs w:val="16"/>
      </w:rPr>
    </w:pPr>
    <w:r w:rsidRPr="000F7C87">
      <w:rPr>
        <w:rFonts w:ascii="Calibri" w:hAnsi="Calibri"/>
        <w:color w:val="808080"/>
        <w:sz w:val="16"/>
        <w:szCs w:val="16"/>
      </w:rPr>
      <w:t xml:space="preserve">Page </w:t>
    </w:r>
    <w:r w:rsidRPr="000F7C87">
      <w:rPr>
        <w:rFonts w:ascii="Calibri" w:hAnsi="Calibri"/>
        <w:b/>
        <w:color w:val="808080"/>
        <w:sz w:val="16"/>
        <w:szCs w:val="16"/>
      </w:rPr>
      <w:fldChar w:fldCharType="begin"/>
    </w:r>
    <w:r w:rsidRPr="000F7C87">
      <w:rPr>
        <w:rFonts w:ascii="Calibri" w:hAnsi="Calibri"/>
        <w:b/>
        <w:color w:val="808080"/>
        <w:sz w:val="16"/>
        <w:szCs w:val="16"/>
      </w:rPr>
      <w:instrText xml:space="preserve"> PAGE </w:instrText>
    </w:r>
    <w:r w:rsidRPr="000F7C87">
      <w:rPr>
        <w:rFonts w:ascii="Calibri" w:hAnsi="Calibri"/>
        <w:b/>
        <w:color w:val="808080"/>
        <w:sz w:val="16"/>
        <w:szCs w:val="16"/>
      </w:rPr>
      <w:fldChar w:fldCharType="separate"/>
    </w:r>
    <w:r w:rsidR="00A42767">
      <w:rPr>
        <w:rFonts w:ascii="Calibri" w:hAnsi="Calibri"/>
        <w:b/>
        <w:noProof/>
        <w:color w:val="808080"/>
        <w:sz w:val="16"/>
        <w:szCs w:val="16"/>
      </w:rPr>
      <w:t>1</w:t>
    </w:r>
    <w:r w:rsidRPr="000F7C87">
      <w:rPr>
        <w:rFonts w:ascii="Calibri" w:hAnsi="Calibri"/>
        <w:b/>
        <w:color w:val="808080"/>
        <w:sz w:val="16"/>
        <w:szCs w:val="16"/>
      </w:rPr>
      <w:fldChar w:fldCharType="end"/>
    </w:r>
    <w:r w:rsidRPr="000F7C87">
      <w:rPr>
        <w:rFonts w:ascii="Calibri" w:hAnsi="Calibri"/>
        <w:color w:val="808080"/>
        <w:sz w:val="16"/>
        <w:szCs w:val="16"/>
      </w:rPr>
      <w:t xml:space="preserve"> of </w:t>
    </w:r>
    <w:r w:rsidRPr="000F7C87">
      <w:rPr>
        <w:rFonts w:ascii="Calibri" w:hAnsi="Calibri"/>
        <w:b/>
        <w:color w:val="808080"/>
        <w:sz w:val="16"/>
        <w:szCs w:val="16"/>
      </w:rPr>
      <w:fldChar w:fldCharType="begin"/>
    </w:r>
    <w:r w:rsidRPr="000F7C87">
      <w:rPr>
        <w:rFonts w:ascii="Calibri" w:hAnsi="Calibri"/>
        <w:b/>
        <w:color w:val="808080"/>
        <w:sz w:val="16"/>
        <w:szCs w:val="16"/>
      </w:rPr>
      <w:instrText xml:space="preserve"> NUMPAGES  </w:instrText>
    </w:r>
    <w:r w:rsidRPr="000F7C87">
      <w:rPr>
        <w:rFonts w:ascii="Calibri" w:hAnsi="Calibri"/>
        <w:b/>
        <w:color w:val="808080"/>
        <w:sz w:val="16"/>
        <w:szCs w:val="16"/>
      </w:rPr>
      <w:fldChar w:fldCharType="separate"/>
    </w:r>
    <w:r w:rsidR="00A42767">
      <w:rPr>
        <w:rFonts w:ascii="Calibri" w:hAnsi="Calibri"/>
        <w:b/>
        <w:noProof/>
        <w:color w:val="808080"/>
        <w:sz w:val="16"/>
        <w:szCs w:val="16"/>
      </w:rPr>
      <w:t>3</w:t>
    </w:r>
    <w:r w:rsidRPr="000F7C87">
      <w:rPr>
        <w:rFonts w:ascii="Calibri" w:hAnsi="Calibri"/>
        <w:b/>
        <w:color w:val="808080"/>
        <w:sz w:val="16"/>
        <w:szCs w:val="16"/>
      </w:rPr>
      <w:fldChar w:fldCharType="end"/>
    </w:r>
  </w:p>
  <w:p w14:paraId="6CCD2B33" w14:textId="77777777" w:rsidR="003F6266" w:rsidRPr="000F7C87" w:rsidRDefault="003F6266" w:rsidP="00862A67">
    <w:pPr>
      <w:pStyle w:val="Footer"/>
      <w:jc w:val="center"/>
      <w:rPr>
        <w:color w:val="808080"/>
        <w:sz w:val="16"/>
        <w:szCs w:val="16"/>
      </w:rPr>
    </w:pPr>
  </w:p>
  <w:p w14:paraId="15FF3F16" w14:textId="2C265365" w:rsidR="003F6266" w:rsidRPr="00862A67" w:rsidRDefault="00DA306A" w:rsidP="00862A67">
    <w:pPr>
      <w:pStyle w:val="Footer"/>
      <w:jc w:val="center"/>
      <w:rPr>
        <w:color w:val="808080"/>
        <w:sz w:val="16"/>
      </w:rPr>
    </w:pPr>
    <w:r w:rsidRPr="004C0F4B">
      <w:rPr>
        <w:noProof/>
        <w:color w:val="80808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64F4ED6" wp14:editId="3F8D55EE">
              <wp:simplePos x="0" y="0"/>
              <wp:positionH relativeFrom="column">
                <wp:posOffset>5579110</wp:posOffset>
              </wp:positionH>
              <wp:positionV relativeFrom="paragraph">
                <wp:posOffset>131445</wp:posOffset>
              </wp:positionV>
              <wp:extent cx="1536700" cy="296545"/>
              <wp:effectExtent l="0" t="0" r="0" b="635"/>
              <wp:wrapNone/>
              <wp:docPr id="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D45B" w14:textId="77777777" w:rsidR="003F6266" w:rsidRPr="00D0736D" w:rsidRDefault="003F6266" w:rsidP="000F2BB0">
                          <w:pPr>
                            <w:rPr>
                              <w:b/>
                              <w:color w:val="A6A6A6"/>
                            </w:rPr>
                          </w:pPr>
                          <w:hyperlink r:id="rId1" w:history="1">
                            <w:r w:rsidRPr="00D0736D">
                              <w:rPr>
                                <w:rStyle w:val="Hyperlink"/>
                                <w:b/>
                                <w:color w:val="A6A6A6"/>
                                <w:u w:val="none"/>
                              </w:rPr>
                              <w:t>facebook.com/nfyfc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F4ED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left:0;text-align:left;margin-left:439.3pt;margin-top:10.35pt;width:121pt;height:23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" filled="f" stroked="f">
              <v:textbox>
                <w:txbxContent>
                  <w:p w14:paraId="6F80D45B" w14:textId="77777777" w:rsidR="003F6266" w:rsidRPr="00D0736D" w:rsidRDefault="00CC30F6" w:rsidP="000F2BB0">
                    <w:pPr>
                      <w:rPr>
                        <w:b/>
                        <w:color w:val="A6A6A6"/>
                      </w:rPr>
                    </w:pPr>
                    <w:hyperlink r:id="rId2" w:history="1">
                      <w:r w:rsidR="003F6266" w:rsidRPr="00D0736D">
                        <w:rPr>
                          <w:rStyle w:val="Hyperlink"/>
                          <w:b/>
                          <w:color w:val="A6A6A6"/>
                          <w:u w:val="none"/>
                        </w:rPr>
                        <w:t>facebook.com/nfyfc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C0F4B">
      <w:rPr>
        <w:noProof/>
        <w:color w:val="808080"/>
        <w:sz w:val="20"/>
        <w:lang w:eastAsia="en-GB"/>
      </w:rPr>
      <w:drawing>
        <wp:anchor distT="0" distB="0" distL="114300" distR="114300" simplePos="0" relativeHeight="251658241" behindDoc="0" locked="0" layoutInCell="1" allowOverlap="1" wp14:anchorId="0B904FAC" wp14:editId="1D236AEC">
          <wp:simplePos x="0" y="0"/>
          <wp:positionH relativeFrom="column">
            <wp:posOffset>5399405</wp:posOffset>
          </wp:positionH>
          <wp:positionV relativeFrom="paragraph">
            <wp:posOffset>184785</wp:posOffset>
          </wp:positionV>
          <wp:extent cx="179705" cy="179705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F4B">
      <w:rPr>
        <w:noProof/>
        <w:color w:val="80808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A4D2A7D" wp14:editId="1BA00F2E">
              <wp:simplePos x="0" y="0"/>
              <wp:positionH relativeFrom="column">
                <wp:posOffset>4062095</wp:posOffset>
              </wp:positionH>
              <wp:positionV relativeFrom="paragraph">
                <wp:posOffset>131445</wp:posOffset>
              </wp:positionV>
              <wp:extent cx="1337310" cy="296545"/>
              <wp:effectExtent l="4445" t="0" r="1270" b="635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6E451" w14:textId="77777777" w:rsidR="003F6266" w:rsidRPr="00D0736D" w:rsidRDefault="003F6266" w:rsidP="000F2BB0">
                          <w:pPr>
                            <w:rPr>
                              <w:b/>
                              <w:color w:val="A6A6A6"/>
                            </w:rPr>
                          </w:pPr>
                          <w:hyperlink r:id="rId4" w:history="1">
                            <w:r w:rsidRPr="00D0736D">
                              <w:rPr>
                                <w:rStyle w:val="Hyperlink"/>
                                <w:b/>
                                <w:color w:val="A6A6A6"/>
                                <w:u w:val="none"/>
                              </w:rPr>
                              <w:t>twitter.com/nfyfc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D2A7D" id="Text Box 45" o:spid="_x0000_s1029" type="#_x0000_t202" style="position:absolute;left:0;text-align:left;margin-left:319.85pt;margin-top:10.35pt;width:105.3pt;height:23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" filled="f" stroked="f">
              <v:textbox>
                <w:txbxContent>
                  <w:p w14:paraId="3A16E451" w14:textId="77777777" w:rsidR="003F6266" w:rsidRPr="00D0736D" w:rsidRDefault="00CC30F6" w:rsidP="000F2BB0">
                    <w:pPr>
                      <w:rPr>
                        <w:b/>
                        <w:color w:val="A6A6A6"/>
                      </w:rPr>
                    </w:pPr>
                    <w:hyperlink r:id="rId5" w:history="1">
                      <w:r w:rsidR="003F6266" w:rsidRPr="00D0736D">
                        <w:rPr>
                          <w:rStyle w:val="Hyperlink"/>
                          <w:b/>
                          <w:color w:val="A6A6A6"/>
                          <w:u w:val="none"/>
                        </w:rPr>
                        <w:t>twitter.com/nfyfc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C0F4B">
      <w:rPr>
        <w:noProof/>
        <w:color w:val="808080"/>
        <w:sz w:val="20"/>
        <w:lang w:eastAsia="en-GB"/>
      </w:rPr>
      <w:drawing>
        <wp:anchor distT="0" distB="0" distL="114300" distR="114300" simplePos="0" relativeHeight="251658243" behindDoc="0" locked="0" layoutInCell="1" allowOverlap="1" wp14:anchorId="3D63CF4F" wp14:editId="14AD4BAD">
          <wp:simplePos x="0" y="0"/>
          <wp:positionH relativeFrom="column">
            <wp:posOffset>3812540</wp:posOffset>
          </wp:positionH>
          <wp:positionV relativeFrom="paragraph">
            <wp:posOffset>184785</wp:posOffset>
          </wp:positionV>
          <wp:extent cx="179705" cy="179705"/>
          <wp:effectExtent l="0" t="0" r="0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F4B">
      <w:rPr>
        <w:noProof/>
        <w:color w:val="80808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914D1A2" wp14:editId="28CC7BE8">
              <wp:simplePos x="0" y="0"/>
              <wp:positionH relativeFrom="column">
                <wp:posOffset>2781935</wp:posOffset>
              </wp:positionH>
              <wp:positionV relativeFrom="paragraph">
                <wp:posOffset>131445</wp:posOffset>
              </wp:positionV>
              <wp:extent cx="1148715" cy="296545"/>
              <wp:effectExtent l="635" t="0" r="3175" b="635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873F9" w14:textId="77777777" w:rsidR="003F6266" w:rsidRPr="00D0736D" w:rsidRDefault="003F6266" w:rsidP="000F2BB0">
                          <w:pPr>
                            <w:rPr>
                              <w:b/>
                              <w:color w:val="A6A6A6"/>
                            </w:rPr>
                          </w:pPr>
                          <w:r w:rsidRPr="00D0736D">
                            <w:rPr>
                              <w:b/>
                              <w:color w:val="A6A6A6"/>
                            </w:rPr>
                            <w:t>02476 857200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14D1A2" id="Text Box 44" o:spid="_x0000_s1030" type="#_x0000_t202" style="position:absolute;left:0;text-align:left;margin-left:219.05pt;margin-top:10.35pt;width:90.45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" filled="f" stroked="f">
              <v:textbox>
                <w:txbxContent>
                  <w:p w14:paraId="43D873F9" w14:textId="77777777" w:rsidR="003F6266" w:rsidRPr="00D0736D" w:rsidRDefault="003F6266" w:rsidP="000F2BB0">
                    <w:pPr>
                      <w:rPr>
                        <w:b/>
                        <w:color w:val="A6A6A6"/>
                      </w:rPr>
                    </w:pPr>
                    <w:r w:rsidRPr="00D0736D">
                      <w:rPr>
                        <w:b/>
                        <w:color w:val="A6A6A6"/>
                      </w:rPr>
                      <w:t>02476 857200</w:t>
                    </w:r>
                  </w:p>
                </w:txbxContent>
              </v:textbox>
            </v:shape>
          </w:pict>
        </mc:Fallback>
      </mc:AlternateContent>
    </w:r>
    <w:r w:rsidRPr="004C0F4B">
      <w:rPr>
        <w:noProof/>
        <w:color w:val="808080"/>
        <w:sz w:val="20"/>
        <w:lang w:eastAsia="en-GB"/>
      </w:rPr>
      <w:drawing>
        <wp:anchor distT="0" distB="0" distL="114300" distR="114300" simplePos="0" relativeHeight="251658242" behindDoc="0" locked="0" layoutInCell="1" allowOverlap="1" wp14:anchorId="6EBAF5B6" wp14:editId="4857C93A">
          <wp:simplePos x="0" y="0"/>
          <wp:positionH relativeFrom="column">
            <wp:posOffset>2677795</wp:posOffset>
          </wp:positionH>
          <wp:positionV relativeFrom="paragraph">
            <wp:posOffset>184785</wp:posOffset>
          </wp:positionV>
          <wp:extent cx="179705" cy="179705"/>
          <wp:effectExtent l="0" t="0" r="0" b="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F4B">
      <w:rPr>
        <w:noProof/>
        <w:color w:val="80808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713A5C" wp14:editId="7C3BA8CC">
              <wp:simplePos x="0" y="0"/>
              <wp:positionH relativeFrom="column">
                <wp:posOffset>1271270</wp:posOffset>
              </wp:positionH>
              <wp:positionV relativeFrom="paragraph">
                <wp:posOffset>131445</wp:posOffset>
              </wp:positionV>
              <wp:extent cx="1440815" cy="296545"/>
              <wp:effectExtent l="4445" t="0" r="2540" b="635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8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2C88B" w14:textId="471DA13B" w:rsidR="003F6266" w:rsidRPr="00D0736D" w:rsidRDefault="003F6266" w:rsidP="000F2BB0">
                          <w:pPr>
                            <w:rPr>
                              <w:b/>
                              <w:color w:val="A6A6A6"/>
                            </w:rPr>
                          </w:pPr>
                          <w:hyperlink r:id="rId8" w:history="1">
                            <w:r w:rsidRPr="00D0736D">
                              <w:rPr>
                                <w:rStyle w:val="Hyperlink"/>
                                <w:b/>
                                <w:color w:val="A6A6A6"/>
                                <w:u w:val="none"/>
                              </w:rPr>
                              <w:t>post@nfyfc.org.uk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13A5C" id="Text Box 43" o:spid="_x0000_s1031" type="#_x0000_t202" style="position:absolute;left:0;text-align:left;margin-left:100.1pt;margin-top:10.35pt;width:113.45pt;height:23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" filled="f" stroked="f">
              <v:textbox>
                <w:txbxContent>
                  <w:p w14:paraId="4FA2C88B" w14:textId="471DA13B" w:rsidR="003F6266" w:rsidRPr="00D0736D" w:rsidRDefault="00CC30F6" w:rsidP="000F2BB0">
                    <w:pPr>
                      <w:rPr>
                        <w:b/>
                        <w:color w:val="A6A6A6"/>
                      </w:rPr>
                    </w:pPr>
                    <w:hyperlink r:id="rId9" w:history="1">
                      <w:r w:rsidR="003F6266" w:rsidRPr="00D0736D">
                        <w:rPr>
                          <w:rStyle w:val="Hyperlink"/>
                          <w:b/>
                          <w:color w:val="A6A6A6"/>
                          <w:u w:val="none"/>
                        </w:rPr>
                        <w:t>post@nfyfc.org.uk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C0F4B">
      <w:rPr>
        <w:noProof/>
        <w:color w:val="808080"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33D89CFC" wp14:editId="161A63E2">
          <wp:simplePos x="0" y="0"/>
          <wp:positionH relativeFrom="column">
            <wp:posOffset>1091565</wp:posOffset>
          </wp:positionH>
          <wp:positionV relativeFrom="paragraph">
            <wp:posOffset>184785</wp:posOffset>
          </wp:positionV>
          <wp:extent cx="179705" cy="179705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266" w:rsidRPr="00862A67">
      <w:rPr>
        <w:color w:val="808080"/>
        <w:sz w:val="18"/>
      </w:rPr>
      <w:t>National Federation of Young Farmers’ Clubs, YFC Centre, 10</w:t>
    </w:r>
    <w:r w:rsidR="003F6266" w:rsidRPr="00862A67">
      <w:rPr>
        <w:color w:val="808080"/>
        <w:sz w:val="18"/>
        <w:vertAlign w:val="superscript"/>
      </w:rPr>
      <w:t>th</w:t>
    </w:r>
    <w:r w:rsidR="003F6266" w:rsidRPr="00862A67">
      <w:rPr>
        <w:color w:val="808080"/>
        <w:sz w:val="18"/>
      </w:rPr>
      <w:t xml:space="preserve"> Street, Stoneleigh Park, Kenilworth, CV8 2LG</w:t>
    </w:r>
    <w:r w:rsidRPr="004C0F4B">
      <w:rPr>
        <w:noProof/>
        <w:color w:val="808080"/>
        <w:sz w:val="20"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0B46EB" wp14:editId="268E66E6">
              <wp:simplePos x="0" y="0"/>
              <wp:positionH relativeFrom="column">
                <wp:posOffset>142875</wp:posOffset>
              </wp:positionH>
              <wp:positionV relativeFrom="paragraph">
                <wp:posOffset>131445</wp:posOffset>
              </wp:positionV>
              <wp:extent cx="1017270" cy="296545"/>
              <wp:effectExtent l="0" t="0" r="1905" b="635"/>
              <wp:wrapNone/>
              <wp:docPr id="1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4AA6F" w14:textId="77777777" w:rsidR="003F6266" w:rsidRPr="00D0736D" w:rsidRDefault="003F6266" w:rsidP="000F2BB0">
                          <w:pPr>
                            <w:rPr>
                              <w:b/>
                              <w:color w:val="A6A6A6"/>
                            </w:rPr>
                          </w:pPr>
                          <w:hyperlink r:id="rId11" w:history="1">
                            <w:r w:rsidRPr="00D0736D">
                              <w:rPr>
                                <w:rStyle w:val="Hyperlink"/>
                                <w:b/>
                                <w:color w:val="A6A6A6"/>
                                <w:u w:val="none"/>
                              </w:rPr>
                              <w:t>nfyfc.org.uk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B46EB" id="Text Box 42" o:spid="_x0000_s1032" type="#_x0000_t202" style="position:absolute;left:0;text-align:left;margin-left:11.25pt;margin-top:10.35pt;width:80.1pt;height:23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" filled="f" stroked="f">
              <v:textbox>
                <w:txbxContent>
                  <w:p w14:paraId="6624AA6F" w14:textId="77777777" w:rsidR="003F6266" w:rsidRPr="00D0736D" w:rsidRDefault="00CC30F6" w:rsidP="000F2BB0">
                    <w:pPr>
                      <w:rPr>
                        <w:b/>
                        <w:color w:val="A6A6A6"/>
                      </w:rPr>
                    </w:pPr>
                    <w:hyperlink r:id="rId12" w:history="1">
                      <w:r w:rsidR="003F6266" w:rsidRPr="00D0736D">
                        <w:rPr>
                          <w:rStyle w:val="Hyperlink"/>
                          <w:b/>
                          <w:color w:val="A6A6A6"/>
                          <w:u w:val="none"/>
                        </w:rPr>
                        <w:t>nfyfc.org.uk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C0F4B">
      <w:rPr>
        <w:noProof/>
        <w:color w:val="808080"/>
        <w:sz w:val="20"/>
        <w:lang w:eastAsia="en-GB"/>
      </w:rPr>
      <w:drawing>
        <wp:anchor distT="0" distB="0" distL="114300" distR="114300" simplePos="0" relativeHeight="251658244" behindDoc="0" locked="0" layoutInCell="1" allowOverlap="1" wp14:anchorId="03AC50E9" wp14:editId="4F39B8E1">
          <wp:simplePos x="0" y="0"/>
          <wp:positionH relativeFrom="column">
            <wp:posOffset>-34290</wp:posOffset>
          </wp:positionH>
          <wp:positionV relativeFrom="paragraph">
            <wp:posOffset>184785</wp:posOffset>
          </wp:positionV>
          <wp:extent cx="179705" cy="179705"/>
          <wp:effectExtent l="0" t="0" r="0" b="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C5F4" w14:textId="77777777" w:rsidR="006E0678" w:rsidRDefault="006E0678" w:rsidP="00BF14D4">
      <w:r>
        <w:separator/>
      </w:r>
    </w:p>
  </w:footnote>
  <w:footnote w:type="continuationSeparator" w:id="0">
    <w:p w14:paraId="0A371A69" w14:textId="77777777" w:rsidR="006E0678" w:rsidRDefault="006E0678" w:rsidP="00BF14D4">
      <w:r>
        <w:continuationSeparator/>
      </w:r>
    </w:p>
  </w:footnote>
  <w:footnote w:type="continuationNotice" w:id="1">
    <w:p w14:paraId="4406FDDA" w14:textId="77777777" w:rsidR="006E0678" w:rsidRDefault="006E0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99E" w14:textId="77777777" w:rsidR="00427C82" w:rsidRDefault="00427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5D89" w14:textId="0D23B348" w:rsidR="00520279" w:rsidRDefault="00427C82">
    <w:pPr>
      <w:pStyle w:val="Header"/>
    </w:pPr>
    <w:r>
      <w:rPr>
        <w:noProof/>
      </w:rPr>
      <w:drawing>
        <wp:anchor distT="0" distB="0" distL="114300" distR="114300" simplePos="0" relativeHeight="251658253" behindDoc="1" locked="0" layoutInCell="1" allowOverlap="1" wp14:anchorId="2DA17CB1" wp14:editId="3ACA5D70">
          <wp:simplePos x="0" y="0"/>
          <wp:positionH relativeFrom="page">
            <wp:align>left</wp:align>
          </wp:positionH>
          <wp:positionV relativeFrom="paragraph">
            <wp:posOffset>-507365</wp:posOffset>
          </wp:positionV>
          <wp:extent cx="7835900" cy="1892300"/>
          <wp:effectExtent l="0" t="0" r="0" b="0"/>
          <wp:wrapTight wrapText="bothSides">
            <wp:wrapPolygon edited="0">
              <wp:start x="0" y="0"/>
              <wp:lineTo x="0" y="21310"/>
              <wp:lineTo x="21530" y="21310"/>
              <wp:lineTo x="2153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0" cy="189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13E2" w14:textId="33299593" w:rsidR="003F6266" w:rsidRDefault="00DA30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52" behindDoc="0" locked="0" layoutInCell="1" allowOverlap="1" wp14:anchorId="69FFA392" wp14:editId="44FCD94F">
          <wp:simplePos x="0" y="0"/>
          <wp:positionH relativeFrom="column">
            <wp:posOffset>6236970</wp:posOffset>
          </wp:positionH>
          <wp:positionV relativeFrom="paragraph">
            <wp:posOffset>-297180</wp:posOffset>
          </wp:positionV>
          <wp:extent cx="723900" cy="715645"/>
          <wp:effectExtent l="0" t="0" r="0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0F32FEB2" wp14:editId="5044E08E">
              <wp:simplePos x="0" y="0"/>
              <wp:positionH relativeFrom="column">
                <wp:posOffset>136525</wp:posOffset>
              </wp:positionH>
              <wp:positionV relativeFrom="paragraph">
                <wp:posOffset>-330835</wp:posOffset>
              </wp:positionV>
              <wp:extent cx="5367655" cy="583565"/>
              <wp:effectExtent l="3175" t="2540" r="1270" b="4445"/>
              <wp:wrapNone/>
              <wp:docPr id="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65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89C37" w14:textId="77777777" w:rsidR="003F6266" w:rsidRPr="00A57855" w:rsidRDefault="003F6266" w:rsidP="00A57855">
                          <w:pPr>
                            <w:pStyle w:val="siteheadingtext"/>
                            <w:spacing w:before="0" w:beforeAutospacing="0" w:after="0" w:afterAutospacing="0"/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</w:rPr>
                          </w:pPr>
                          <w:r w:rsidRPr="00A57855"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</w:rPr>
                            <w:t>National Federation of Young Farmers' Clubs</w:t>
                          </w:r>
                        </w:p>
                        <w:p w14:paraId="537DABD7" w14:textId="77777777" w:rsidR="003F6266" w:rsidRPr="00FC0BBD" w:rsidRDefault="003F6266" w:rsidP="00A57855">
                          <w:pPr>
                            <w:pStyle w:val="sitesubheadingtext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B6DDE8"/>
                              <w:sz w:val="26"/>
                              <w:szCs w:val="26"/>
                            </w:rPr>
                          </w:pPr>
                          <w:r w:rsidRPr="00BF14D4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t>"Fun, Learning and Achievement"</w:t>
                          </w:r>
                        </w:p>
                        <w:p w14:paraId="17364A59" w14:textId="77777777" w:rsidR="003F6266" w:rsidRPr="00BF14D4" w:rsidRDefault="003F6266" w:rsidP="00A57855">
                          <w:pPr>
                            <w:rPr>
                              <w:rFonts w:cs="Calibri"/>
                              <w:b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2FEB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margin-left:10.75pt;margin-top:-26.05pt;width:422.65pt;height:45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" filled="f" stroked="f">
              <v:textbox>
                <w:txbxContent>
                  <w:p w14:paraId="04A89C37" w14:textId="77777777" w:rsidR="003F6266" w:rsidRPr="00A57855" w:rsidRDefault="003F6266" w:rsidP="00A57855">
                    <w:pPr>
                      <w:pStyle w:val="siteheadingtext"/>
                      <w:spacing w:before="0" w:beforeAutospacing="0" w:after="0" w:afterAutospacing="0"/>
                      <w:rPr>
                        <w:rFonts w:ascii="Calibri" w:hAnsi="Calibri" w:cs="Calibri"/>
                        <w:b/>
                        <w:color w:val="FFFFFF"/>
                        <w:sz w:val="32"/>
                      </w:rPr>
                    </w:pPr>
                    <w:r w:rsidRPr="00A57855">
                      <w:rPr>
                        <w:rFonts w:ascii="Calibri" w:hAnsi="Calibri" w:cs="Calibri"/>
                        <w:b/>
                        <w:color w:val="FFFFFF"/>
                        <w:sz w:val="32"/>
                      </w:rPr>
                      <w:t>National Federation of Young Farmers' Clubs</w:t>
                    </w:r>
                  </w:p>
                  <w:p w14:paraId="537DABD7" w14:textId="77777777" w:rsidR="003F6266" w:rsidRPr="00FC0BBD" w:rsidRDefault="003F6266" w:rsidP="00A57855">
                    <w:pPr>
                      <w:pStyle w:val="sitesubheadingtext"/>
                      <w:spacing w:before="0" w:beforeAutospacing="0" w:after="0" w:afterAutospacing="0"/>
                      <w:rPr>
                        <w:rFonts w:ascii="Calibri" w:hAnsi="Calibri" w:cs="Calibri"/>
                        <w:color w:val="B6DDE8"/>
                        <w:sz w:val="26"/>
                        <w:szCs w:val="26"/>
                      </w:rPr>
                    </w:pPr>
                    <w:r w:rsidRPr="00BF14D4">
                      <w:rPr>
                        <w:rFonts w:ascii="Calibri" w:hAnsi="Calibri" w:cs="Calibri"/>
                        <w:b/>
                        <w:color w:val="FFFFFF"/>
                      </w:rPr>
                      <w:t>"Fun, Learning and Achievement"</w:t>
                    </w:r>
                  </w:p>
                  <w:p w14:paraId="17364A59" w14:textId="77777777" w:rsidR="003F6266" w:rsidRPr="00BF14D4" w:rsidRDefault="003F6266" w:rsidP="00A57855">
                    <w:pPr>
                      <w:rPr>
                        <w:rFonts w:cs="Calibri"/>
                        <w:b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3261A04C" wp14:editId="7665EC71">
              <wp:simplePos x="0" y="0"/>
              <wp:positionH relativeFrom="column">
                <wp:posOffset>-87630</wp:posOffset>
              </wp:positionH>
              <wp:positionV relativeFrom="paragraph">
                <wp:posOffset>-337185</wp:posOffset>
              </wp:positionV>
              <wp:extent cx="7198995" cy="796290"/>
              <wp:effectExtent l="7620" t="5715" r="3810" b="7620"/>
              <wp:wrapNone/>
              <wp:docPr id="6" name="AutoShap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8995" cy="7962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6699CC"/>
                          </a:gs>
                          <a:gs pos="100000">
                            <a:srgbClr val="3366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FDDD1" w14:textId="77777777" w:rsidR="003F6266" w:rsidRDefault="003F626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261A04C" id="AutoShape 56" o:spid="_x0000_s1027" style="position:absolute;margin-left:-6.9pt;margin-top:-26.55pt;width:566.85pt;height:62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" fillcolor="#69c" stroked="f">
              <v:fill color2="#369" focus="100%" type="gradient"/>
              <v:textbox>
                <w:txbxContent>
                  <w:p w14:paraId="574FDDD1" w14:textId="77777777" w:rsidR="003F6266" w:rsidRDefault="003F6266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DE1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91036"/>
    <w:multiLevelType w:val="multilevel"/>
    <w:tmpl w:val="EB000ED0"/>
    <w:lvl w:ilvl="0">
      <w:start w:val="1"/>
      <w:numFmt w:val="decimal"/>
      <w:lvlText w:val="%1."/>
      <w:lvlJc w:val="left"/>
      <w:pPr>
        <w:ind w:left="360" w:hanging="360"/>
      </w:pPr>
      <w:rPr>
        <w:rFonts w:ascii="ca" w:hAnsi="c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27903"/>
    <w:multiLevelType w:val="multilevel"/>
    <w:tmpl w:val="9D509A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C6094E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640C16"/>
    <w:multiLevelType w:val="hybridMultilevel"/>
    <w:tmpl w:val="BC82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1057"/>
    <w:multiLevelType w:val="hybridMultilevel"/>
    <w:tmpl w:val="29C274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655C"/>
    <w:multiLevelType w:val="multilevel"/>
    <w:tmpl w:val="AEA0AC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6155E"/>
    <w:multiLevelType w:val="multilevel"/>
    <w:tmpl w:val="C98208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1C1438"/>
    <w:multiLevelType w:val="multilevel"/>
    <w:tmpl w:val="D88272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7E3825"/>
    <w:multiLevelType w:val="hybridMultilevel"/>
    <w:tmpl w:val="A2D6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E475A"/>
    <w:multiLevelType w:val="hybridMultilevel"/>
    <w:tmpl w:val="1B40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A3004"/>
    <w:multiLevelType w:val="hybridMultilevel"/>
    <w:tmpl w:val="6B2E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5AFB"/>
    <w:multiLevelType w:val="hybridMultilevel"/>
    <w:tmpl w:val="5596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D28D9"/>
    <w:multiLevelType w:val="hybridMultilevel"/>
    <w:tmpl w:val="6A02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78DF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9976B2"/>
    <w:multiLevelType w:val="multilevel"/>
    <w:tmpl w:val="7EE6B0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18279B"/>
    <w:multiLevelType w:val="hybridMultilevel"/>
    <w:tmpl w:val="27E6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29A3"/>
    <w:multiLevelType w:val="multilevel"/>
    <w:tmpl w:val="FB4057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64103F"/>
    <w:multiLevelType w:val="hybridMultilevel"/>
    <w:tmpl w:val="028885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22E0B"/>
    <w:multiLevelType w:val="hybridMultilevel"/>
    <w:tmpl w:val="3CE6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17915"/>
    <w:multiLevelType w:val="multilevel"/>
    <w:tmpl w:val="EDF69B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5C1B04"/>
    <w:multiLevelType w:val="multilevel"/>
    <w:tmpl w:val="35961B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C709BF"/>
    <w:multiLevelType w:val="hybridMultilevel"/>
    <w:tmpl w:val="06EE5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26FB1"/>
    <w:multiLevelType w:val="multilevel"/>
    <w:tmpl w:val="56043B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0A2EDB"/>
    <w:multiLevelType w:val="multilevel"/>
    <w:tmpl w:val="7E2E20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1C11AC"/>
    <w:multiLevelType w:val="hybridMultilevel"/>
    <w:tmpl w:val="50A4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A16E76"/>
    <w:multiLevelType w:val="multilevel"/>
    <w:tmpl w:val="FF342C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0171112">
    <w:abstractNumId w:val="12"/>
  </w:num>
  <w:num w:numId="2" w16cid:durableId="466123626">
    <w:abstractNumId w:val="10"/>
  </w:num>
  <w:num w:numId="3" w16cid:durableId="1755397383">
    <w:abstractNumId w:val="19"/>
  </w:num>
  <w:num w:numId="4" w16cid:durableId="135298797">
    <w:abstractNumId w:val="13"/>
  </w:num>
  <w:num w:numId="5" w16cid:durableId="858929746">
    <w:abstractNumId w:val="4"/>
  </w:num>
  <w:num w:numId="6" w16cid:durableId="2109890402">
    <w:abstractNumId w:val="16"/>
  </w:num>
  <w:num w:numId="7" w16cid:durableId="415521073">
    <w:abstractNumId w:val="11"/>
  </w:num>
  <w:num w:numId="8" w16cid:durableId="15037364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0345715">
    <w:abstractNumId w:val="9"/>
  </w:num>
  <w:num w:numId="10" w16cid:durableId="87390114">
    <w:abstractNumId w:val="5"/>
  </w:num>
  <w:num w:numId="11" w16cid:durableId="521012302">
    <w:abstractNumId w:val="18"/>
  </w:num>
  <w:num w:numId="12" w16cid:durableId="453983415">
    <w:abstractNumId w:val="2"/>
  </w:num>
  <w:num w:numId="13" w16cid:durableId="791363868">
    <w:abstractNumId w:val="8"/>
  </w:num>
  <w:num w:numId="14" w16cid:durableId="1351641627">
    <w:abstractNumId w:val="21"/>
  </w:num>
  <w:num w:numId="15" w16cid:durableId="70586894">
    <w:abstractNumId w:val="7"/>
  </w:num>
  <w:num w:numId="16" w16cid:durableId="719205641">
    <w:abstractNumId w:val="20"/>
  </w:num>
  <w:num w:numId="17" w16cid:durableId="484008024">
    <w:abstractNumId w:val="26"/>
  </w:num>
  <w:num w:numId="18" w16cid:durableId="1853764641">
    <w:abstractNumId w:val="6"/>
  </w:num>
  <w:num w:numId="19" w16cid:durableId="742333666">
    <w:abstractNumId w:val="23"/>
  </w:num>
  <w:num w:numId="20" w16cid:durableId="1835140648">
    <w:abstractNumId w:val="24"/>
  </w:num>
  <w:num w:numId="21" w16cid:durableId="1626160428">
    <w:abstractNumId w:val="22"/>
  </w:num>
  <w:num w:numId="22" w16cid:durableId="1884175059">
    <w:abstractNumId w:val="1"/>
  </w:num>
  <w:num w:numId="23" w16cid:durableId="1791701645">
    <w:abstractNumId w:val="14"/>
  </w:num>
  <w:num w:numId="24" w16cid:durableId="1905557236">
    <w:abstractNumId w:val="17"/>
  </w:num>
  <w:num w:numId="25" w16cid:durableId="2059234272">
    <w:abstractNumId w:val="0"/>
  </w:num>
  <w:num w:numId="26" w16cid:durableId="714433478">
    <w:abstractNumId w:val="3"/>
  </w:num>
  <w:num w:numId="27" w16cid:durableId="18765022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0eb15,#eded13,#e8c857,#e331e3,#e824ea,#f39,#4f81bd,#74b95b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9C"/>
    <w:rsid w:val="00000B57"/>
    <w:rsid w:val="000131A6"/>
    <w:rsid w:val="0001408B"/>
    <w:rsid w:val="000236C1"/>
    <w:rsid w:val="00024A36"/>
    <w:rsid w:val="000301DF"/>
    <w:rsid w:val="00041B06"/>
    <w:rsid w:val="00047C4C"/>
    <w:rsid w:val="00057752"/>
    <w:rsid w:val="000664D8"/>
    <w:rsid w:val="000673B5"/>
    <w:rsid w:val="000A53B6"/>
    <w:rsid w:val="000A71CD"/>
    <w:rsid w:val="000B6950"/>
    <w:rsid w:val="000D2ED6"/>
    <w:rsid w:val="000F2BB0"/>
    <w:rsid w:val="000F7C87"/>
    <w:rsid w:val="00115F62"/>
    <w:rsid w:val="00122F22"/>
    <w:rsid w:val="00134D6B"/>
    <w:rsid w:val="0013511C"/>
    <w:rsid w:val="00136053"/>
    <w:rsid w:val="001569CB"/>
    <w:rsid w:val="001722D5"/>
    <w:rsid w:val="0017307C"/>
    <w:rsid w:val="0017678F"/>
    <w:rsid w:val="001813F9"/>
    <w:rsid w:val="00183EE6"/>
    <w:rsid w:val="00184462"/>
    <w:rsid w:val="001C3853"/>
    <w:rsid w:val="001C5677"/>
    <w:rsid w:val="001D278A"/>
    <w:rsid w:val="001D4563"/>
    <w:rsid w:val="001F0FEF"/>
    <w:rsid w:val="001F73AF"/>
    <w:rsid w:val="0020388E"/>
    <w:rsid w:val="002121DA"/>
    <w:rsid w:val="0021453C"/>
    <w:rsid w:val="00225A61"/>
    <w:rsid w:val="0023635D"/>
    <w:rsid w:val="00252DB0"/>
    <w:rsid w:val="00254B72"/>
    <w:rsid w:val="00266468"/>
    <w:rsid w:val="00271A40"/>
    <w:rsid w:val="00293EB3"/>
    <w:rsid w:val="002A10BF"/>
    <w:rsid w:val="002B5BA6"/>
    <w:rsid w:val="002C4D14"/>
    <w:rsid w:val="002C515D"/>
    <w:rsid w:val="002C7F3B"/>
    <w:rsid w:val="002D602B"/>
    <w:rsid w:val="002D6345"/>
    <w:rsid w:val="0031752F"/>
    <w:rsid w:val="003215C6"/>
    <w:rsid w:val="00340293"/>
    <w:rsid w:val="003435B4"/>
    <w:rsid w:val="00345C7E"/>
    <w:rsid w:val="0035777F"/>
    <w:rsid w:val="00357B09"/>
    <w:rsid w:val="00361B9E"/>
    <w:rsid w:val="00366F04"/>
    <w:rsid w:val="00376A33"/>
    <w:rsid w:val="00380FC5"/>
    <w:rsid w:val="00385C0B"/>
    <w:rsid w:val="0038762C"/>
    <w:rsid w:val="003A751D"/>
    <w:rsid w:val="003B1F0A"/>
    <w:rsid w:val="003B1F69"/>
    <w:rsid w:val="003B4324"/>
    <w:rsid w:val="003C4E12"/>
    <w:rsid w:val="003C6442"/>
    <w:rsid w:val="003C677C"/>
    <w:rsid w:val="003E6C46"/>
    <w:rsid w:val="003F2C7C"/>
    <w:rsid w:val="003F6266"/>
    <w:rsid w:val="0040232E"/>
    <w:rsid w:val="00427C82"/>
    <w:rsid w:val="00433D00"/>
    <w:rsid w:val="004642A8"/>
    <w:rsid w:val="0048003C"/>
    <w:rsid w:val="00484AA0"/>
    <w:rsid w:val="004978FA"/>
    <w:rsid w:val="004B4BE3"/>
    <w:rsid w:val="004C0F4B"/>
    <w:rsid w:val="004C3632"/>
    <w:rsid w:val="004C4B4C"/>
    <w:rsid w:val="004C7E86"/>
    <w:rsid w:val="004E2D99"/>
    <w:rsid w:val="004F41D5"/>
    <w:rsid w:val="004F5CDD"/>
    <w:rsid w:val="004F6FE1"/>
    <w:rsid w:val="005048D3"/>
    <w:rsid w:val="00520279"/>
    <w:rsid w:val="00522E65"/>
    <w:rsid w:val="0054539C"/>
    <w:rsid w:val="00545C44"/>
    <w:rsid w:val="00546311"/>
    <w:rsid w:val="00551C95"/>
    <w:rsid w:val="005551BB"/>
    <w:rsid w:val="005661F3"/>
    <w:rsid w:val="00571E7E"/>
    <w:rsid w:val="005816E4"/>
    <w:rsid w:val="0058291F"/>
    <w:rsid w:val="005B55E3"/>
    <w:rsid w:val="005C44A8"/>
    <w:rsid w:val="005D0E51"/>
    <w:rsid w:val="005D42E7"/>
    <w:rsid w:val="005D71F6"/>
    <w:rsid w:val="006017D4"/>
    <w:rsid w:val="00602784"/>
    <w:rsid w:val="0061571A"/>
    <w:rsid w:val="006211F9"/>
    <w:rsid w:val="006325A0"/>
    <w:rsid w:val="00634454"/>
    <w:rsid w:val="0065693F"/>
    <w:rsid w:val="00662BEF"/>
    <w:rsid w:val="0067694B"/>
    <w:rsid w:val="00677101"/>
    <w:rsid w:val="0067717C"/>
    <w:rsid w:val="00683574"/>
    <w:rsid w:val="0069459B"/>
    <w:rsid w:val="006B0B56"/>
    <w:rsid w:val="006D1CA0"/>
    <w:rsid w:val="006D495C"/>
    <w:rsid w:val="006D65D3"/>
    <w:rsid w:val="006E0678"/>
    <w:rsid w:val="006E0748"/>
    <w:rsid w:val="007009D8"/>
    <w:rsid w:val="00710922"/>
    <w:rsid w:val="007153F3"/>
    <w:rsid w:val="00740C11"/>
    <w:rsid w:val="00744328"/>
    <w:rsid w:val="00754EFF"/>
    <w:rsid w:val="00765864"/>
    <w:rsid w:val="00775A50"/>
    <w:rsid w:val="00781C49"/>
    <w:rsid w:val="007A0AB4"/>
    <w:rsid w:val="007A3FA2"/>
    <w:rsid w:val="007B3F3C"/>
    <w:rsid w:val="007B7984"/>
    <w:rsid w:val="007D0105"/>
    <w:rsid w:val="007D519D"/>
    <w:rsid w:val="007D5B9E"/>
    <w:rsid w:val="007E316E"/>
    <w:rsid w:val="007E4CB5"/>
    <w:rsid w:val="0082790B"/>
    <w:rsid w:val="00837303"/>
    <w:rsid w:val="00837E4D"/>
    <w:rsid w:val="00841848"/>
    <w:rsid w:val="00844754"/>
    <w:rsid w:val="00845C09"/>
    <w:rsid w:val="00862A67"/>
    <w:rsid w:val="008653D8"/>
    <w:rsid w:val="00865FED"/>
    <w:rsid w:val="00896B4E"/>
    <w:rsid w:val="008A422A"/>
    <w:rsid w:val="008A7C31"/>
    <w:rsid w:val="008B3792"/>
    <w:rsid w:val="008C1629"/>
    <w:rsid w:val="00910599"/>
    <w:rsid w:val="0093205B"/>
    <w:rsid w:val="009405DD"/>
    <w:rsid w:val="009416E3"/>
    <w:rsid w:val="009540C9"/>
    <w:rsid w:val="009572FA"/>
    <w:rsid w:val="0095770B"/>
    <w:rsid w:val="00976585"/>
    <w:rsid w:val="009815F2"/>
    <w:rsid w:val="00984BD9"/>
    <w:rsid w:val="00986BFC"/>
    <w:rsid w:val="00986F33"/>
    <w:rsid w:val="009A3196"/>
    <w:rsid w:val="009B522A"/>
    <w:rsid w:val="009D6A11"/>
    <w:rsid w:val="009E1E2A"/>
    <w:rsid w:val="009F1A1B"/>
    <w:rsid w:val="009F3B54"/>
    <w:rsid w:val="009F5724"/>
    <w:rsid w:val="00A07A68"/>
    <w:rsid w:val="00A10B2C"/>
    <w:rsid w:val="00A16EA1"/>
    <w:rsid w:val="00A26BE6"/>
    <w:rsid w:val="00A34432"/>
    <w:rsid w:val="00A36F71"/>
    <w:rsid w:val="00A42767"/>
    <w:rsid w:val="00A43D6D"/>
    <w:rsid w:val="00A51FFF"/>
    <w:rsid w:val="00A57855"/>
    <w:rsid w:val="00A8638C"/>
    <w:rsid w:val="00AA603A"/>
    <w:rsid w:val="00AC551E"/>
    <w:rsid w:val="00AD66B3"/>
    <w:rsid w:val="00AE30B7"/>
    <w:rsid w:val="00AE7249"/>
    <w:rsid w:val="00AE7DFE"/>
    <w:rsid w:val="00B37A67"/>
    <w:rsid w:val="00B649ED"/>
    <w:rsid w:val="00B7480A"/>
    <w:rsid w:val="00B85B7E"/>
    <w:rsid w:val="00BA6E52"/>
    <w:rsid w:val="00BC2CCC"/>
    <w:rsid w:val="00BC3C4C"/>
    <w:rsid w:val="00BD118F"/>
    <w:rsid w:val="00BE39D1"/>
    <w:rsid w:val="00BF06EA"/>
    <w:rsid w:val="00BF14D4"/>
    <w:rsid w:val="00BF3036"/>
    <w:rsid w:val="00BF712F"/>
    <w:rsid w:val="00C101AC"/>
    <w:rsid w:val="00C17354"/>
    <w:rsid w:val="00C27A1A"/>
    <w:rsid w:val="00C32BF3"/>
    <w:rsid w:val="00C336F1"/>
    <w:rsid w:val="00C4315A"/>
    <w:rsid w:val="00C61751"/>
    <w:rsid w:val="00C67A3C"/>
    <w:rsid w:val="00C748CA"/>
    <w:rsid w:val="00C77B60"/>
    <w:rsid w:val="00C83EBD"/>
    <w:rsid w:val="00C86A6C"/>
    <w:rsid w:val="00CA2BF8"/>
    <w:rsid w:val="00CB1D1D"/>
    <w:rsid w:val="00CB76C2"/>
    <w:rsid w:val="00CC2802"/>
    <w:rsid w:val="00CC30F6"/>
    <w:rsid w:val="00CC57E6"/>
    <w:rsid w:val="00CE7522"/>
    <w:rsid w:val="00CF1174"/>
    <w:rsid w:val="00D0736D"/>
    <w:rsid w:val="00D21B0C"/>
    <w:rsid w:val="00D25A93"/>
    <w:rsid w:val="00D25E25"/>
    <w:rsid w:val="00D41347"/>
    <w:rsid w:val="00D417C1"/>
    <w:rsid w:val="00D46F92"/>
    <w:rsid w:val="00D51EEC"/>
    <w:rsid w:val="00D6229E"/>
    <w:rsid w:val="00D65E0C"/>
    <w:rsid w:val="00D72209"/>
    <w:rsid w:val="00D75063"/>
    <w:rsid w:val="00D7792E"/>
    <w:rsid w:val="00D829F8"/>
    <w:rsid w:val="00D847A3"/>
    <w:rsid w:val="00D93483"/>
    <w:rsid w:val="00D9778B"/>
    <w:rsid w:val="00DA0FBD"/>
    <w:rsid w:val="00DA16E8"/>
    <w:rsid w:val="00DA306A"/>
    <w:rsid w:val="00DA4240"/>
    <w:rsid w:val="00DB13FA"/>
    <w:rsid w:val="00DE6D76"/>
    <w:rsid w:val="00E004E1"/>
    <w:rsid w:val="00E02799"/>
    <w:rsid w:val="00E1083F"/>
    <w:rsid w:val="00E26CE9"/>
    <w:rsid w:val="00E37A53"/>
    <w:rsid w:val="00E70C52"/>
    <w:rsid w:val="00E76EE8"/>
    <w:rsid w:val="00E81726"/>
    <w:rsid w:val="00E938DC"/>
    <w:rsid w:val="00EB0CC9"/>
    <w:rsid w:val="00EB45C8"/>
    <w:rsid w:val="00EB462D"/>
    <w:rsid w:val="00EC0547"/>
    <w:rsid w:val="00EC590E"/>
    <w:rsid w:val="00ED6599"/>
    <w:rsid w:val="00EF3678"/>
    <w:rsid w:val="00EF7879"/>
    <w:rsid w:val="00F01348"/>
    <w:rsid w:val="00F017FD"/>
    <w:rsid w:val="00F163B7"/>
    <w:rsid w:val="00F22A9E"/>
    <w:rsid w:val="00F272F6"/>
    <w:rsid w:val="00F35CCE"/>
    <w:rsid w:val="00F540A8"/>
    <w:rsid w:val="00F9649C"/>
    <w:rsid w:val="00FB7503"/>
    <w:rsid w:val="00FC0BBD"/>
    <w:rsid w:val="00FD05D0"/>
    <w:rsid w:val="00FD57D0"/>
    <w:rsid w:val="00FE0AAB"/>
    <w:rsid w:val="00FF628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eb15,#eded13,#e8c857,#e331e3,#e824ea,#f39,#4f81bd,#74b95b"/>
    </o:shapedefaults>
    <o:shapelayout v:ext="edit">
      <o:idmap v:ext="edit" data="2"/>
    </o:shapelayout>
  </w:shapeDefaults>
  <w:decimalSymbol w:val="."/>
  <w:listSeparator w:val=","/>
  <w14:docId w14:val="0272D858"/>
  <w15:chartTrackingRefBased/>
  <w15:docId w15:val="{ADF98E24-22EF-4CE9-B9E7-5AF5DC49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87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BBD"/>
    <w:pPr>
      <w:outlineLvl w:val="0"/>
    </w:pPr>
    <w:rPr>
      <w:b/>
      <w:color w:val="4F81BD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BBD"/>
    <w:pPr>
      <w:outlineLvl w:val="1"/>
    </w:pPr>
    <w:rPr>
      <w:b/>
      <w:color w:val="4F81B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BBD"/>
    <w:pPr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2802"/>
    <w:pPr>
      <w:outlineLvl w:val="3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1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D4"/>
  </w:style>
  <w:style w:type="paragraph" w:styleId="Footer">
    <w:name w:val="footer"/>
    <w:basedOn w:val="Normal"/>
    <w:link w:val="FooterChar"/>
    <w:uiPriority w:val="99"/>
    <w:unhideWhenUsed/>
    <w:rsid w:val="00BF1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D4"/>
  </w:style>
  <w:style w:type="paragraph" w:customStyle="1" w:styleId="siteheadingtext">
    <w:name w:val="siteheadingtext"/>
    <w:basedOn w:val="Normal"/>
    <w:rsid w:val="00BF14D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sitesubheadingtext">
    <w:name w:val="sitesubheadingtext"/>
    <w:basedOn w:val="Normal"/>
    <w:rsid w:val="00BF14D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Hyperlink">
    <w:name w:val="Hyperlink"/>
    <w:uiPriority w:val="99"/>
    <w:unhideWhenUsed/>
    <w:rsid w:val="006211F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2A9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52DB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841848"/>
    <w:pPr>
      <w:ind w:left="720"/>
    </w:pPr>
    <w:rPr>
      <w:rFonts w:cs="Calibri"/>
      <w:lang w:eastAsia="en-GB"/>
    </w:rPr>
  </w:style>
  <w:style w:type="character" w:customStyle="1" w:styleId="Heading1Char">
    <w:name w:val="Heading 1 Char"/>
    <w:link w:val="Heading1"/>
    <w:uiPriority w:val="9"/>
    <w:rsid w:val="00FC0BBD"/>
    <w:rPr>
      <w:b/>
      <w:color w:val="4F81BD"/>
      <w:sz w:val="3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FC0BBD"/>
    <w:rPr>
      <w:b/>
      <w:color w:val="4F81BD"/>
      <w:sz w:val="2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FC0BBD"/>
    <w:rPr>
      <w:b/>
      <w:color w:val="4F81BD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CC2802"/>
    <w:rPr>
      <w:b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CC2802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F2BB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F2BB0"/>
    <w:rPr>
      <w:rFonts w:ascii="Calibri" w:eastAsia="Times New Roman" w:hAnsi="Calibri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BB0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0F2BB0"/>
    <w:rPr>
      <w:rFonts w:ascii="Calibri" w:eastAsia="Times New Roman" w:hAnsi="Calibri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F2BB0"/>
    <w:rPr>
      <w:b/>
      <w:bCs/>
    </w:rPr>
  </w:style>
  <w:style w:type="paragraph" w:styleId="BodyTextIndent3">
    <w:name w:val="Body Text Indent 3"/>
    <w:basedOn w:val="Normal"/>
    <w:link w:val="BodyTextIndent3Char"/>
    <w:semiHidden/>
    <w:rsid w:val="000F7C87"/>
    <w:pPr>
      <w:ind w:left="1440"/>
    </w:pPr>
    <w:rPr>
      <w:rFonts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0F7C87"/>
    <w:rPr>
      <w:rFonts w:ascii="Arial" w:eastAsia="Times New Roman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nfyfc.sharepoint.com/sites/Company/Shared%20Documents/Competitions/Rules%202021%20-%2022/Final%20Rules%202020%20-%202021%20need%20to%20be%20updated/post@nfyfc.org.uk" TargetMode="External"/><Relationship Id="rId13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12" Type="http://schemas.openxmlformats.org/officeDocument/2006/relationships/hyperlink" Target="http://www.nfyfc.org.uk/" TargetMode="External"/><Relationship Id="rId2" Type="http://schemas.openxmlformats.org/officeDocument/2006/relationships/hyperlink" Target="http://www.facebook.com/nfyfc" TargetMode="External"/><Relationship Id="rId1" Type="http://schemas.openxmlformats.org/officeDocument/2006/relationships/hyperlink" Target="http://www.facebook.com/nfyfc" TargetMode="External"/><Relationship Id="rId6" Type="http://schemas.openxmlformats.org/officeDocument/2006/relationships/image" Target="media/image4.jpeg"/><Relationship Id="rId11" Type="http://schemas.openxmlformats.org/officeDocument/2006/relationships/hyperlink" Target="http://www.nfyfc.org.uk/" TargetMode="External"/><Relationship Id="rId5" Type="http://schemas.openxmlformats.org/officeDocument/2006/relationships/hyperlink" Target="http://www.twitter.com/nfyfc" TargetMode="External"/><Relationship Id="rId10" Type="http://schemas.openxmlformats.org/officeDocument/2006/relationships/image" Target="media/image6.jpeg"/><Relationship Id="rId4" Type="http://schemas.openxmlformats.org/officeDocument/2006/relationships/hyperlink" Target="http://www.twitter.com/nfyfc" TargetMode="External"/><Relationship Id="rId9" Type="http://schemas.openxmlformats.org/officeDocument/2006/relationships/hyperlink" Target="https://nfyfc.sharepoint.com/sites/Company/Shared%20Documents/Competitions/Rules%202021%20-%2022/Final%20Rules%202020%20-%202021%20need%20to%20be%20updated/post@nfyfc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23389-2492-4409-B739-8E0FFDC70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9E040-AB96-42B0-9A8B-635E359F22A2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3.xml><?xml version="1.0" encoding="utf-8"?>
<ds:datastoreItem xmlns:ds="http://schemas.openxmlformats.org/officeDocument/2006/customXml" ds:itemID="{1938485B-2DE4-4EDE-9635-2E9FD0A85BE9}"/>
</file>

<file path=customXml/itemProps4.xml><?xml version="1.0" encoding="utf-8"?>
<ds:datastoreItem xmlns:ds="http://schemas.openxmlformats.org/officeDocument/2006/customXml" ds:itemID="{56A567D6-E123-410F-93B9-555B5A447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NFYFC document</vt:lpstr>
    </vt:vector>
  </TitlesOfParts>
  <Company>NFYFC</Company>
  <LinksUpToDate>false</LinksUpToDate>
  <CharactersWithSpaces>5601</CharactersWithSpaces>
  <SharedDoc>false</SharedDoc>
  <HLinks>
    <vt:vector size="24" baseType="variant"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http://www.nfyfc.org.uk/</vt:lpwstr>
      </vt:variant>
      <vt:variant>
        <vt:lpwstr/>
      </vt:variant>
      <vt:variant>
        <vt:i4>4980838</vt:i4>
      </vt:variant>
      <vt:variant>
        <vt:i4>6</vt:i4>
      </vt:variant>
      <vt:variant>
        <vt:i4>0</vt:i4>
      </vt:variant>
      <vt:variant>
        <vt:i4>5</vt:i4>
      </vt:variant>
      <vt:variant>
        <vt:lpwstr>https://nfyfc.sharepoint.com/sites/Company/Shared Documents/Competitions/Rules 2021 - 22/Final Rules 2020 - 2021 need to be updated/post@nfyfc.org.uk</vt:lpwstr>
      </vt:variant>
      <vt:variant>
        <vt:lpwstr/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http://www.twitter.com/nfyfc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http://www.facebook.com/nfyfc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NFYFC document</dc:title>
  <dc:subject/>
  <dc:creator>Admin</dc:creator>
  <cp:keywords/>
  <cp:lastModifiedBy>Margaret Bennett</cp:lastModifiedBy>
  <cp:revision>28</cp:revision>
  <cp:lastPrinted>2014-07-31T21:18:00Z</cp:lastPrinted>
  <dcterms:created xsi:type="dcterms:W3CDTF">2020-11-11T22:28:00Z</dcterms:created>
  <dcterms:modified xsi:type="dcterms:W3CDTF">2025-05-27T14:17:00Z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