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606EB" w14:textId="77777777" w:rsidR="008F06AD" w:rsidRDefault="008F06AD" w:rsidP="00D31207">
      <w:pPr>
        <w:tabs>
          <w:tab w:val="left" w:pos="4148"/>
        </w:tabs>
        <w:spacing w:after="0" w:line="240" w:lineRule="auto"/>
        <w:rPr>
          <w:sz w:val="2"/>
        </w:rPr>
      </w:pPr>
    </w:p>
    <w:p w14:paraId="245BDE05" w14:textId="4AB66824" w:rsidR="00D31207" w:rsidRPr="003A21DC" w:rsidRDefault="0084617B" w:rsidP="00D31207">
      <w:pPr>
        <w:tabs>
          <w:tab w:val="left" w:pos="4148"/>
        </w:tabs>
        <w:spacing w:after="0" w:line="240" w:lineRule="auto"/>
        <w:rPr>
          <w:sz w:val="2"/>
        </w:rPr>
      </w:pPr>
      <w:r w:rsidRPr="003A21DC">
        <w:rPr>
          <w:noProof/>
          <w:lang w:eastAsia="en-GB"/>
        </w:rPr>
        <mc:AlternateContent>
          <mc:Choice Requires="wps">
            <w:drawing>
              <wp:anchor distT="0" distB="0" distL="114300" distR="114300" simplePos="0" relativeHeight="251657728" behindDoc="0" locked="0" layoutInCell="1" allowOverlap="1" wp14:anchorId="13402501" wp14:editId="2735FB23">
                <wp:simplePos x="0" y="0"/>
                <wp:positionH relativeFrom="column">
                  <wp:posOffset>5736590</wp:posOffset>
                </wp:positionH>
                <wp:positionV relativeFrom="paragraph">
                  <wp:posOffset>-771525</wp:posOffset>
                </wp:positionV>
                <wp:extent cx="1174115" cy="528955"/>
                <wp:effectExtent l="13970" t="9525" r="12065" b="1397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115" cy="528955"/>
                        </a:xfrm>
                        <a:prstGeom prst="rect">
                          <a:avLst/>
                        </a:prstGeom>
                        <a:solidFill>
                          <a:srgbClr val="FFFFFF"/>
                        </a:solidFill>
                        <a:ln w="9525">
                          <a:solidFill>
                            <a:srgbClr val="000000"/>
                          </a:solidFill>
                          <a:miter lim="800000"/>
                          <a:headEnd/>
                          <a:tailEnd/>
                        </a:ln>
                      </wps:spPr>
                      <wps:txbx>
                        <w:txbxContent>
                          <w:p w14:paraId="09C44056" w14:textId="0C946DE9" w:rsidR="00E37C40" w:rsidRDefault="00375565" w:rsidP="009207C1">
                            <w:pPr>
                              <w:spacing w:after="0"/>
                              <w:jc w:val="right"/>
                              <w:rPr>
                                <w:rFonts w:eastAsia="Times New Roman"/>
                                <w:i/>
                                <w:sz w:val="16"/>
                                <w:szCs w:val="16"/>
                              </w:rPr>
                            </w:pPr>
                            <w:r>
                              <w:rPr>
                                <w:rFonts w:eastAsia="Times New Roman"/>
                                <w:i/>
                                <w:sz w:val="16"/>
                                <w:szCs w:val="16"/>
                              </w:rPr>
                              <w:t>Final</w:t>
                            </w:r>
                          </w:p>
                          <w:p w14:paraId="3FE8033A" w14:textId="1980C38C" w:rsidR="009207C1" w:rsidRDefault="00375565" w:rsidP="009207C1">
                            <w:pPr>
                              <w:spacing w:after="0"/>
                              <w:jc w:val="right"/>
                              <w:rPr>
                                <w:rFonts w:eastAsia="Times New Roman"/>
                                <w:sz w:val="16"/>
                                <w:szCs w:val="16"/>
                              </w:rPr>
                            </w:pPr>
                            <w:r>
                              <w:rPr>
                                <w:rFonts w:eastAsia="Times New Roman"/>
                                <w:i/>
                                <w:sz w:val="16"/>
                                <w:szCs w:val="16"/>
                              </w:rPr>
                              <w:t>July 2026</w:t>
                            </w:r>
                          </w:p>
                          <w:p w14:paraId="48E4EBA0" w14:textId="77777777" w:rsidR="00E37C40" w:rsidRDefault="00E37C40" w:rsidP="00D31207">
                            <w:pPr>
                              <w:spacing w:after="0"/>
                              <w:jc w:val="right"/>
                              <w:rPr>
                                <w:rFonts w:eastAsia="Times New Roman"/>
                                <w:b/>
                                <w:sz w:val="16"/>
                                <w:szCs w:val="16"/>
                              </w:rPr>
                            </w:pPr>
                            <w:r w:rsidRPr="00811936">
                              <w:rPr>
                                <w:rFonts w:eastAsia="Times New Roman"/>
                                <w:b/>
                                <w:sz w:val="16"/>
                                <w:szCs w:val="16"/>
                              </w:rPr>
                              <w:t>Eliminator</w:t>
                            </w:r>
                          </w:p>
                          <w:p w14:paraId="633211FC" w14:textId="4DD1FAF2" w:rsidR="009E3C41" w:rsidRPr="009E3C41" w:rsidRDefault="009E3C41" w:rsidP="00D31207">
                            <w:pPr>
                              <w:spacing w:after="0"/>
                              <w:jc w:val="right"/>
                              <w:rPr>
                                <w:rFonts w:eastAsia="Times New Roman"/>
                                <w:b/>
                                <w:color w:val="00B050"/>
                                <w:sz w:val="16"/>
                                <w:szCs w:val="16"/>
                              </w:rPr>
                            </w:pPr>
                            <w:r w:rsidRPr="009E3C41">
                              <w:rPr>
                                <w:rFonts w:eastAsia="Times New Roman"/>
                                <w:b/>
                                <w:color w:val="00B050"/>
                                <w:sz w:val="16"/>
                                <w:szCs w:val="16"/>
                              </w:rPr>
                              <w:t>Amended 18.8.2026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3402501" id="_x0000_t202" coordsize="21600,21600" o:spt="202" path="m,l,21600r21600,l21600,xe">
                <v:stroke joinstyle="miter"/>
                <v:path gradientshapeok="t" o:connecttype="rect"/>
              </v:shapetype>
              <v:shape id="Text Box 13" o:spid="_x0000_s1026" type="#_x0000_t202" style="position:absolute;margin-left:451.7pt;margin-top:-60.75pt;width:92.45pt;height:41.6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">
                <v:textbox style="mso-fit-shape-to-text:t">
                  <w:txbxContent>
                    <w:p w14:paraId="09C44056" w14:textId="0C946DE9" w:rsidR="00E37C40" w:rsidRDefault="00375565" w:rsidP="009207C1">
                      <w:pPr>
                        <w:spacing w:after="0"/>
                        <w:jc w:val="right"/>
                        <w:rPr>
                          <w:rFonts w:eastAsia="Times New Roman"/>
                          <w:i/>
                          <w:sz w:val="16"/>
                          <w:szCs w:val="16"/>
                        </w:rPr>
                      </w:pPr>
                      <w:r>
                        <w:rPr>
                          <w:rFonts w:eastAsia="Times New Roman"/>
                          <w:i/>
                          <w:sz w:val="16"/>
                          <w:szCs w:val="16"/>
                        </w:rPr>
                        <w:t>Final</w:t>
                      </w:r>
                    </w:p>
                    <w:p w14:paraId="3FE8033A" w14:textId="1980C38C" w:rsidR="009207C1" w:rsidRDefault="00375565" w:rsidP="009207C1">
                      <w:pPr>
                        <w:spacing w:after="0"/>
                        <w:jc w:val="right"/>
                        <w:rPr>
                          <w:rFonts w:eastAsia="Times New Roman"/>
                          <w:sz w:val="16"/>
                          <w:szCs w:val="16"/>
                        </w:rPr>
                      </w:pPr>
                      <w:r>
                        <w:rPr>
                          <w:rFonts w:eastAsia="Times New Roman"/>
                          <w:i/>
                          <w:sz w:val="16"/>
                          <w:szCs w:val="16"/>
                        </w:rPr>
                        <w:t>July 2026</w:t>
                      </w:r>
                    </w:p>
                    <w:p w14:paraId="48E4EBA0" w14:textId="77777777" w:rsidR="00E37C40" w:rsidRDefault="00E37C40" w:rsidP="00D31207">
                      <w:pPr>
                        <w:spacing w:after="0"/>
                        <w:jc w:val="right"/>
                        <w:rPr>
                          <w:rFonts w:eastAsia="Times New Roman"/>
                          <w:b/>
                          <w:sz w:val="16"/>
                          <w:szCs w:val="16"/>
                        </w:rPr>
                      </w:pPr>
                      <w:r w:rsidRPr="00811936">
                        <w:rPr>
                          <w:rFonts w:eastAsia="Times New Roman"/>
                          <w:b/>
                          <w:sz w:val="16"/>
                          <w:szCs w:val="16"/>
                        </w:rPr>
                        <w:t>Eliminator</w:t>
                      </w:r>
                    </w:p>
                    <w:p w14:paraId="633211FC" w14:textId="4DD1FAF2" w:rsidR="009E3C41" w:rsidRPr="009E3C41" w:rsidRDefault="009E3C41" w:rsidP="00D31207">
                      <w:pPr>
                        <w:spacing w:after="0"/>
                        <w:jc w:val="right"/>
                        <w:rPr>
                          <w:rFonts w:eastAsia="Times New Roman"/>
                          <w:b/>
                          <w:color w:val="00B050"/>
                          <w:sz w:val="16"/>
                          <w:szCs w:val="16"/>
                        </w:rPr>
                      </w:pPr>
                      <w:r w:rsidRPr="009E3C41">
                        <w:rPr>
                          <w:rFonts w:eastAsia="Times New Roman"/>
                          <w:b/>
                          <w:color w:val="00B050"/>
                          <w:sz w:val="16"/>
                          <w:szCs w:val="16"/>
                        </w:rPr>
                        <w:t>Amended 18.8.2026</w:t>
                      </w:r>
                    </w:p>
                  </w:txbxContent>
                </v:textbox>
              </v:shape>
            </w:pict>
          </mc:Fallback>
        </mc:AlternateContent>
      </w:r>
    </w:p>
    <w:p w14:paraId="71C604E1" w14:textId="758AEFAB" w:rsidR="00D31207" w:rsidRPr="003A21DC" w:rsidRDefault="00D31207" w:rsidP="00D31207">
      <w:pPr>
        <w:pStyle w:val="Title"/>
        <w:spacing w:before="0" w:after="0" w:line="240" w:lineRule="auto"/>
      </w:pPr>
      <w:r w:rsidRPr="003A21DC">
        <w:t>NATIONAL FEDERATION OF YOUNG FARMERS’ CLUBS</w:t>
      </w:r>
    </w:p>
    <w:p w14:paraId="54B60DAB" w14:textId="7CC419EC" w:rsidR="00E37C40" w:rsidRPr="003A21DC" w:rsidRDefault="00D31207" w:rsidP="00E37C40">
      <w:pPr>
        <w:pStyle w:val="Subtitle"/>
        <w:spacing w:after="0" w:line="240" w:lineRule="auto"/>
        <w:rPr>
          <w:b/>
        </w:rPr>
      </w:pPr>
      <w:r w:rsidRPr="003A21DC">
        <w:rPr>
          <w:b/>
        </w:rPr>
        <w:t xml:space="preserve">Competitions Programme </w:t>
      </w:r>
      <w:r w:rsidR="0084617B">
        <w:rPr>
          <w:b/>
        </w:rPr>
        <w:t>202</w:t>
      </w:r>
      <w:r w:rsidR="009F238A">
        <w:rPr>
          <w:b/>
        </w:rPr>
        <w:t>6</w:t>
      </w:r>
      <w:r w:rsidR="002F1651">
        <w:rPr>
          <w:b/>
        </w:rPr>
        <w:t xml:space="preserve"> </w:t>
      </w:r>
      <w:r w:rsidR="0084617B">
        <w:rPr>
          <w:b/>
        </w:rPr>
        <w:t>- 202</w:t>
      </w:r>
      <w:r w:rsidR="009F238A">
        <w:rPr>
          <w:b/>
        </w:rPr>
        <w:t>7</w:t>
      </w:r>
    </w:p>
    <w:p w14:paraId="6737428B" w14:textId="77777777" w:rsidR="00D31207" w:rsidRPr="003A21DC" w:rsidRDefault="00D31207" w:rsidP="003F581F">
      <w:pPr>
        <w:pStyle w:val="Subtitle"/>
        <w:spacing w:after="0" w:line="240" w:lineRule="auto"/>
        <w:rPr>
          <w:rFonts w:cs="Arial"/>
          <w:b/>
          <w:sz w:val="28"/>
          <w:szCs w:val="28"/>
        </w:rPr>
      </w:pPr>
      <w:r w:rsidRPr="003A21DC">
        <w:rPr>
          <w:rFonts w:cs="Arial"/>
          <w:b/>
          <w:sz w:val="28"/>
          <w:szCs w:val="28"/>
        </w:rPr>
        <w:t xml:space="preserve">NFYFC Reading </w:t>
      </w:r>
    </w:p>
    <w:p w14:paraId="4E00BE24" w14:textId="77777777" w:rsidR="00D31207" w:rsidRDefault="00D31207" w:rsidP="003F581F">
      <w:pPr>
        <w:pStyle w:val="Heading1"/>
        <w:spacing w:before="0" w:after="0" w:line="240" w:lineRule="auto"/>
        <w:jc w:val="center"/>
        <w:rPr>
          <w:rFonts w:cs="Arial"/>
          <w:color w:val="auto"/>
          <w:sz w:val="24"/>
          <w:szCs w:val="24"/>
        </w:rPr>
      </w:pPr>
      <w:r w:rsidRPr="003A21DC">
        <w:rPr>
          <w:rFonts w:cs="Arial"/>
          <w:color w:val="auto"/>
          <w:sz w:val="24"/>
          <w:szCs w:val="24"/>
        </w:rPr>
        <w:t>14 &amp; under</w:t>
      </w:r>
    </w:p>
    <w:p w14:paraId="6654E048" w14:textId="124F722E" w:rsidR="00D31207" w:rsidRDefault="00D31207" w:rsidP="003F581F">
      <w:pPr>
        <w:pStyle w:val="Heading3"/>
        <w:spacing w:before="0" w:after="0" w:line="240" w:lineRule="auto"/>
        <w:jc w:val="center"/>
        <w:rPr>
          <w:rFonts w:ascii="Calibri" w:hAnsi="Calibri"/>
          <w:b w:val="0"/>
          <w:szCs w:val="24"/>
        </w:rPr>
      </w:pPr>
      <w:r w:rsidRPr="003A21DC">
        <w:rPr>
          <w:rFonts w:ascii="Calibri" w:hAnsi="Calibri"/>
          <w:b w:val="0"/>
          <w:szCs w:val="24"/>
        </w:rPr>
        <w:t>R U L E S</w:t>
      </w:r>
    </w:p>
    <w:p w14:paraId="612D2749" w14:textId="77777777" w:rsidR="00D31207" w:rsidRPr="003A21DC" w:rsidRDefault="00D31207" w:rsidP="00D31207">
      <w:pPr>
        <w:pBdr>
          <w:top w:val="single" w:sz="4" w:space="1" w:color="auto"/>
          <w:left w:val="single" w:sz="4" w:space="4" w:color="auto"/>
          <w:bottom w:val="single" w:sz="4" w:space="1" w:color="auto"/>
          <w:right w:val="single" w:sz="4" w:space="4" w:color="auto"/>
        </w:pBdr>
        <w:spacing w:after="0"/>
        <w:jc w:val="center"/>
        <w:rPr>
          <w:b/>
        </w:rPr>
      </w:pPr>
      <w:r w:rsidRPr="003A21DC">
        <w:rPr>
          <w:b/>
        </w:rPr>
        <w:t>COMPETITION AIM</w:t>
      </w:r>
    </w:p>
    <w:p w14:paraId="1C490266" w14:textId="77777777" w:rsidR="00D31207" w:rsidRPr="003A21DC" w:rsidRDefault="00D31207" w:rsidP="00D31207">
      <w:pPr>
        <w:pBdr>
          <w:top w:val="single" w:sz="4" w:space="1" w:color="auto"/>
          <w:left w:val="single" w:sz="4" w:space="4" w:color="auto"/>
          <w:bottom w:val="single" w:sz="4" w:space="1" w:color="auto"/>
          <w:right w:val="single" w:sz="4" w:space="4" w:color="auto"/>
        </w:pBdr>
        <w:spacing w:after="0"/>
        <w:jc w:val="center"/>
      </w:pPr>
      <w:r w:rsidRPr="003A21DC">
        <w:t>To encourage members aged 10-14 to demonstrate their presentation and communication skills by work</w:t>
      </w:r>
      <w:r w:rsidR="00214023" w:rsidRPr="003A21DC">
        <w:t>ing</w:t>
      </w:r>
      <w:r w:rsidRPr="003A21DC">
        <w:t xml:space="preserve"> as a team to read selected passages to an audience</w:t>
      </w:r>
    </w:p>
    <w:p w14:paraId="37EDC598" w14:textId="77777777" w:rsidR="00D31207" w:rsidRPr="003A21DC" w:rsidRDefault="00D31207" w:rsidP="00D31207">
      <w:pPr>
        <w:spacing w:after="0"/>
        <w:rPr>
          <w:sz w:val="8"/>
          <w:szCs w:val="8"/>
        </w:rPr>
      </w:pPr>
    </w:p>
    <w:p w14:paraId="37C21716" w14:textId="77777777" w:rsidR="00D31207" w:rsidRPr="003A21DC" w:rsidRDefault="00D31207" w:rsidP="00D31207">
      <w:pPr>
        <w:pBdr>
          <w:top w:val="single" w:sz="4" w:space="1" w:color="auto"/>
          <w:left w:val="single" w:sz="4" w:space="4" w:color="auto"/>
          <w:bottom w:val="single" w:sz="4" w:space="1" w:color="auto"/>
          <w:right w:val="single" w:sz="4" w:space="4" w:color="auto"/>
        </w:pBdr>
        <w:spacing w:after="0"/>
        <w:jc w:val="center"/>
        <w:rPr>
          <w:b/>
        </w:rPr>
      </w:pPr>
      <w:r w:rsidRPr="003A21DC">
        <w:rPr>
          <w:b/>
        </w:rPr>
        <w:t>LEARNING OUTCOMES</w:t>
      </w:r>
    </w:p>
    <w:p w14:paraId="2BFC69AE" w14:textId="77777777" w:rsidR="00D31207" w:rsidRPr="003A21DC" w:rsidRDefault="00D31207" w:rsidP="00D31207">
      <w:pPr>
        <w:pBdr>
          <w:top w:val="single" w:sz="4" w:space="1" w:color="auto"/>
          <w:left w:val="single" w:sz="4" w:space="4" w:color="auto"/>
          <w:bottom w:val="single" w:sz="4" w:space="1" w:color="auto"/>
          <w:right w:val="single" w:sz="4" w:space="4" w:color="auto"/>
        </w:pBdr>
        <w:spacing w:after="0"/>
        <w:jc w:val="center"/>
      </w:pPr>
      <w:r w:rsidRPr="003A21DC">
        <w:t>Reading and communication skills including expression, diction, clarity and sense, teamwork and presentation.</w:t>
      </w:r>
    </w:p>
    <w:p w14:paraId="772024E5" w14:textId="77777777" w:rsidR="00D31207" w:rsidRDefault="00D31207" w:rsidP="00D31207">
      <w:pPr>
        <w:spacing w:after="0" w:line="240" w:lineRule="auto"/>
        <w:jc w:val="both"/>
        <w:rPr>
          <w:rFonts w:cs="Arial"/>
          <w:b/>
          <w:bCs/>
          <w:sz w:val="8"/>
          <w:szCs w:val="8"/>
        </w:rPr>
      </w:pPr>
    </w:p>
    <w:p w14:paraId="64D019A8" w14:textId="77777777" w:rsidR="00647B5D" w:rsidRDefault="00647B5D" w:rsidP="00D31207">
      <w:pPr>
        <w:spacing w:after="0" w:line="240" w:lineRule="auto"/>
        <w:jc w:val="both"/>
        <w:rPr>
          <w:rFonts w:cs="Arial"/>
          <w:b/>
          <w:bCs/>
          <w:sz w:val="8"/>
          <w:szCs w:val="8"/>
        </w:rPr>
      </w:pPr>
    </w:p>
    <w:p w14:paraId="105F38D8" w14:textId="77777777" w:rsidR="00647B5D" w:rsidRPr="00893D83" w:rsidRDefault="00647B5D" w:rsidP="00647B5D">
      <w:pPr>
        <w:widowControl w:val="0"/>
        <w:tabs>
          <w:tab w:val="left" w:pos="720"/>
        </w:tabs>
        <w:autoSpaceDE w:val="0"/>
        <w:autoSpaceDN w:val="0"/>
        <w:adjustRightInd w:val="0"/>
        <w:spacing w:after="0" w:line="240" w:lineRule="auto"/>
        <w:jc w:val="center"/>
        <w:rPr>
          <w:rFonts w:cs="Arial"/>
          <w:sz w:val="20"/>
          <w:szCs w:val="20"/>
        </w:rPr>
      </w:pPr>
      <w:r w:rsidRPr="00456BBD">
        <w:rPr>
          <w:rFonts w:cs="Arial"/>
          <w:sz w:val="20"/>
          <w:szCs w:val="20"/>
        </w:rPr>
        <w:t xml:space="preserve">REMINDER: Please read these </w:t>
      </w:r>
      <w:r w:rsidRPr="00893D83">
        <w:rPr>
          <w:rFonts w:cs="Arial"/>
          <w:sz w:val="20"/>
          <w:szCs w:val="20"/>
        </w:rPr>
        <w:t xml:space="preserve">rules in conjunction with </w:t>
      </w:r>
      <w:r w:rsidRPr="00893D83">
        <w:rPr>
          <w:rFonts w:cs="Arial"/>
          <w:b/>
          <w:bCs/>
          <w:sz w:val="20"/>
          <w:szCs w:val="20"/>
        </w:rPr>
        <w:t xml:space="preserve">NFYFC General Rules </w:t>
      </w:r>
      <w:r w:rsidRPr="00893D83">
        <w:rPr>
          <w:rFonts w:cs="Arial"/>
          <w:sz w:val="20"/>
          <w:szCs w:val="20"/>
        </w:rPr>
        <w:t xml:space="preserve">and familiarise all competitors with the </w:t>
      </w:r>
      <w:r w:rsidRPr="00893D83">
        <w:rPr>
          <w:rFonts w:cs="Arial"/>
          <w:b/>
          <w:bCs/>
          <w:sz w:val="20"/>
          <w:szCs w:val="20"/>
        </w:rPr>
        <w:t>Fine System in place for withdrawal from competitions</w:t>
      </w:r>
      <w:r w:rsidRPr="00893D83">
        <w:rPr>
          <w:rFonts w:cs="Arial"/>
          <w:sz w:val="20"/>
          <w:szCs w:val="20"/>
        </w:rPr>
        <w:t>.</w:t>
      </w:r>
    </w:p>
    <w:p w14:paraId="12F0CFAE" w14:textId="301473C3" w:rsidR="00647B5D" w:rsidRDefault="00647B5D" w:rsidP="00647B5D">
      <w:pPr>
        <w:spacing w:after="0" w:line="240" w:lineRule="auto"/>
        <w:jc w:val="both"/>
        <w:rPr>
          <w:rFonts w:cs="Arial"/>
          <w:b/>
          <w:bCs/>
          <w:sz w:val="8"/>
          <w:szCs w:val="8"/>
        </w:rPr>
      </w:pPr>
      <w:r w:rsidRPr="00893D83">
        <w:rPr>
          <w:rFonts w:cs="Arial"/>
          <w:sz w:val="20"/>
          <w:szCs w:val="20"/>
        </w:rPr>
        <w:t xml:space="preserve">Further information can be found at </w:t>
      </w:r>
      <w:hyperlink r:id="rId11" w:history="1">
        <w:r w:rsidRPr="00893D83">
          <w:rPr>
            <w:rStyle w:val="Hyperlink"/>
            <w:rFonts w:eastAsia="Times New Roman"/>
          </w:rPr>
          <w:t>https://nfyfc.org.uk/competition-organisers-resources</w:t>
        </w:r>
      </w:hyperlink>
    </w:p>
    <w:p w14:paraId="535B5D0A" w14:textId="77777777" w:rsidR="00647B5D" w:rsidRDefault="00647B5D" w:rsidP="00D31207">
      <w:pPr>
        <w:spacing w:after="0" w:line="240" w:lineRule="auto"/>
        <w:jc w:val="both"/>
        <w:rPr>
          <w:rFonts w:cs="Arial"/>
          <w:b/>
          <w:bCs/>
          <w:sz w:val="8"/>
          <w:szCs w:val="8"/>
        </w:rPr>
      </w:pPr>
    </w:p>
    <w:p w14:paraId="5A29CB0B" w14:textId="77777777" w:rsidR="00647B5D" w:rsidRPr="003A21DC" w:rsidRDefault="00647B5D" w:rsidP="00D31207">
      <w:pPr>
        <w:spacing w:after="0" w:line="240" w:lineRule="auto"/>
        <w:jc w:val="both"/>
        <w:rPr>
          <w:rFonts w:cs="Arial"/>
          <w:b/>
          <w:bCs/>
          <w:sz w:val="8"/>
          <w:szCs w:val="8"/>
        </w:rPr>
      </w:pPr>
    </w:p>
    <w:p w14:paraId="2734591B" w14:textId="77777777" w:rsidR="00D31207" w:rsidRPr="003A21DC" w:rsidRDefault="00D31207" w:rsidP="008F3F5C">
      <w:pPr>
        <w:numPr>
          <w:ilvl w:val="0"/>
          <w:numId w:val="22"/>
        </w:numPr>
        <w:spacing w:after="0" w:line="240" w:lineRule="auto"/>
        <w:jc w:val="both"/>
        <w:rPr>
          <w:rFonts w:cs="Arial"/>
          <w:b/>
          <w:bCs/>
        </w:rPr>
      </w:pPr>
      <w:r w:rsidRPr="003A21DC">
        <w:rPr>
          <w:rFonts w:cs="Arial"/>
          <w:b/>
          <w:bCs/>
        </w:rPr>
        <w:t>DATE AND VENUE</w:t>
      </w:r>
      <w:r w:rsidRPr="003A21DC">
        <w:rPr>
          <w:rFonts w:cs="Arial"/>
        </w:rPr>
        <w:t xml:space="preserve"> </w:t>
      </w:r>
    </w:p>
    <w:p w14:paraId="1E4B3AA6" w14:textId="7FD6F170" w:rsidR="00D31207" w:rsidRPr="003A21DC" w:rsidRDefault="00D31207" w:rsidP="00D31207">
      <w:pPr>
        <w:numPr>
          <w:ilvl w:val="1"/>
          <w:numId w:val="22"/>
        </w:numPr>
        <w:spacing w:after="0" w:line="240" w:lineRule="auto"/>
        <w:jc w:val="both"/>
        <w:rPr>
          <w:rFonts w:cs="Arial"/>
          <w:b/>
          <w:bCs/>
        </w:rPr>
      </w:pPr>
      <w:r w:rsidRPr="003A21DC">
        <w:rPr>
          <w:rFonts w:cs="Arial"/>
        </w:rPr>
        <w:t xml:space="preserve">After Area Finals, the National Final will be held on </w:t>
      </w:r>
      <w:r w:rsidRPr="00A73AEE">
        <w:rPr>
          <w:rFonts w:cs="Arial"/>
        </w:rPr>
        <w:t xml:space="preserve">Competitions Day, </w:t>
      </w:r>
      <w:r w:rsidRPr="00AB7A78">
        <w:rPr>
          <w:rFonts w:cs="Arial"/>
          <w:b/>
          <w:bCs/>
          <w:color w:val="FF0000"/>
        </w:rPr>
        <w:t xml:space="preserve">Saturday </w:t>
      </w:r>
      <w:r w:rsidR="004E0F31">
        <w:rPr>
          <w:rFonts w:cs="Arial"/>
          <w:b/>
          <w:bCs/>
          <w:color w:val="FF0000"/>
        </w:rPr>
        <w:t>3rd</w:t>
      </w:r>
      <w:r w:rsidR="00BB2461">
        <w:rPr>
          <w:rFonts w:cs="Arial"/>
          <w:b/>
          <w:bCs/>
          <w:color w:val="FF0000"/>
        </w:rPr>
        <w:t xml:space="preserve"> </w:t>
      </w:r>
      <w:r w:rsidR="00B226A5">
        <w:rPr>
          <w:rFonts w:cs="Arial"/>
          <w:b/>
          <w:bCs/>
          <w:color w:val="FF0000"/>
        </w:rPr>
        <w:t>July</w:t>
      </w:r>
      <w:r w:rsidR="00B8523D">
        <w:rPr>
          <w:rFonts w:cs="Arial"/>
          <w:b/>
          <w:bCs/>
          <w:color w:val="FF0000"/>
        </w:rPr>
        <w:t xml:space="preserve"> 202</w:t>
      </w:r>
      <w:r w:rsidR="004E0F31">
        <w:rPr>
          <w:rFonts w:cs="Arial"/>
          <w:b/>
          <w:bCs/>
          <w:color w:val="FF0000"/>
        </w:rPr>
        <w:t>7</w:t>
      </w:r>
      <w:r w:rsidRPr="00AB7A78">
        <w:rPr>
          <w:rFonts w:cs="Arial"/>
          <w:color w:val="FF0000"/>
        </w:rPr>
        <w:t xml:space="preserve"> </w:t>
      </w:r>
      <w:r w:rsidRPr="003A21DC">
        <w:rPr>
          <w:rFonts w:cs="Arial"/>
        </w:rPr>
        <w:t>at Staffordshire Showground.</w:t>
      </w:r>
      <w:r w:rsidR="009E3C41">
        <w:rPr>
          <w:rFonts w:cs="Arial"/>
        </w:rPr>
        <w:t xml:space="preserve">  </w:t>
      </w:r>
      <w:r w:rsidR="009E3C41">
        <w:rPr>
          <w:rFonts w:cs="Arial"/>
          <w:b/>
          <w:bCs/>
          <w:color w:val="00B050"/>
        </w:rPr>
        <w:t>Amended 18.8.2026 – to Saturday 26</w:t>
      </w:r>
      <w:r w:rsidR="009E3C41">
        <w:rPr>
          <w:rFonts w:cs="Arial"/>
          <w:b/>
          <w:bCs/>
          <w:color w:val="00B050"/>
          <w:vertAlign w:val="superscript"/>
        </w:rPr>
        <w:t>th</w:t>
      </w:r>
      <w:r w:rsidR="009E3C41">
        <w:rPr>
          <w:rFonts w:cs="Arial"/>
          <w:b/>
          <w:bCs/>
          <w:color w:val="00B050"/>
        </w:rPr>
        <w:t xml:space="preserve"> June 2027.</w:t>
      </w:r>
    </w:p>
    <w:p w14:paraId="4715C3FA" w14:textId="77777777" w:rsidR="00D31207" w:rsidRPr="003A21DC" w:rsidRDefault="00D31207" w:rsidP="00D31207">
      <w:pPr>
        <w:spacing w:after="0" w:line="240" w:lineRule="auto"/>
        <w:ind w:left="720" w:hanging="720"/>
        <w:jc w:val="both"/>
        <w:rPr>
          <w:rFonts w:cs="Arial"/>
          <w:sz w:val="16"/>
          <w:szCs w:val="16"/>
        </w:rPr>
      </w:pPr>
    </w:p>
    <w:p w14:paraId="290C2736" w14:textId="77777777" w:rsidR="00D31207" w:rsidRPr="00E2668D" w:rsidRDefault="008F3F5C" w:rsidP="00EE7176">
      <w:pPr>
        <w:numPr>
          <w:ilvl w:val="0"/>
          <w:numId w:val="22"/>
        </w:numPr>
        <w:spacing w:after="0" w:line="240" w:lineRule="auto"/>
        <w:ind w:left="-142" w:firstLine="0"/>
        <w:jc w:val="both"/>
        <w:rPr>
          <w:rFonts w:cs="Arial"/>
        </w:rPr>
      </w:pPr>
      <w:r>
        <w:rPr>
          <w:rFonts w:cs="Arial"/>
          <w:b/>
        </w:rPr>
        <w:t xml:space="preserve">      </w:t>
      </w:r>
      <w:r w:rsidR="00D31207" w:rsidRPr="00E2668D">
        <w:rPr>
          <w:rFonts w:cs="Arial"/>
          <w:b/>
        </w:rPr>
        <w:t>REPRESENTATION</w:t>
      </w:r>
      <w:r w:rsidR="00D31207" w:rsidRPr="00E2668D">
        <w:rPr>
          <w:rFonts w:cs="Arial"/>
        </w:rPr>
        <w:t xml:space="preserve"> </w:t>
      </w:r>
    </w:p>
    <w:p w14:paraId="524910D7" w14:textId="77777777" w:rsidR="00D31207" w:rsidRPr="00E2668D" w:rsidRDefault="00D31207" w:rsidP="00D31207">
      <w:pPr>
        <w:numPr>
          <w:ilvl w:val="1"/>
          <w:numId w:val="22"/>
        </w:numPr>
        <w:spacing w:after="0" w:line="240" w:lineRule="auto"/>
        <w:ind w:right="-142"/>
        <w:jc w:val="both"/>
      </w:pPr>
      <w:r w:rsidRPr="00E2668D">
        <w:rPr>
          <w:rFonts w:cs="Arial"/>
        </w:rPr>
        <w:t>Counties may enter one team per 600 members or part thereof in Area Finals.</w:t>
      </w:r>
    </w:p>
    <w:p w14:paraId="5817FA38" w14:textId="77777777" w:rsidR="00D31207" w:rsidRPr="00E2668D" w:rsidRDefault="00D31207" w:rsidP="00D31207">
      <w:pPr>
        <w:numPr>
          <w:ilvl w:val="1"/>
          <w:numId w:val="22"/>
        </w:numPr>
        <w:spacing w:after="0" w:line="240" w:lineRule="auto"/>
        <w:ind w:right="-142"/>
        <w:jc w:val="both"/>
      </w:pPr>
      <w:r w:rsidRPr="00E2668D">
        <w:rPr>
          <w:rFonts w:cs="Arial"/>
        </w:rPr>
        <w:t>Areas will be represented in the final by one team per 3,000 members or part thereof.</w:t>
      </w:r>
      <w:r w:rsidRPr="00E2668D">
        <w:rPr>
          <w:rFonts w:cs="Century Gothic"/>
        </w:rPr>
        <w:t xml:space="preserve"> (Northern Area 2, Eastern Area 1 and East Midlands 1, West Midlands Area 1, South West Area 2, South East Area 1 and Wales 2) </w:t>
      </w:r>
    </w:p>
    <w:p w14:paraId="2AE728B0" w14:textId="77777777" w:rsidR="00D31207" w:rsidRPr="003A21DC" w:rsidRDefault="00D31207" w:rsidP="00D31207">
      <w:pPr>
        <w:spacing w:after="0" w:line="240" w:lineRule="auto"/>
        <w:ind w:left="720" w:hanging="720"/>
        <w:jc w:val="both"/>
        <w:rPr>
          <w:rFonts w:cs="Arial"/>
          <w:sz w:val="16"/>
          <w:szCs w:val="16"/>
        </w:rPr>
      </w:pPr>
    </w:p>
    <w:p w14:paraId="0110A276" w14:textId="77777777" w:rsidR="00D31207" w:rsidRPr="003A21DC" w:rsidRDefault="00D31207" w:rsidP="00D31207">
      <w:pPr>
        <w:numPr>
          <w:ilvl w:val="0"/>
          <w:numId w:val="22"/>
        </w:numPr>
        <w:spacing w:after="0" w:line="240" w:lineRule="auto"/>
        <w:jc w:val="both"/>
        <w:rPr>
          <w:rFonts w:cs="Arial"/>
        </w:rPr>
      </w:pPr>
      <w:r w:rsidRPr="003A21DC">
        <w:rPr>
          <w:rFonts w:cs="Arial"/>
          <w:b/>
        </w:rPr>
        <w:t>ELIGIBILITY</w:t>
      </w:r>
      <w:r w:rsidRPr="003A21DC">
        <w:rPr>
          <w:rFonts w:cs="Arial"/>
        </w:rPr>
        <w:t xml:space="preserve"> </w:t>
      </w:r>
    </w:p>
    <w:p w14:paraId="76353705" w14:textId="6A72BEA7" w:rsidR="00D31207" w:rsidRDefault="00D31207" w:rsidP="00D31207">
      <w:pPr>
        <w:numPr>
          <w:ilvl w:val="1"/>
          <w:numId w:val="22"/>
        </w:numPr>
        <w:spacing w:after="0" w:line="240" w:lineRule="auto"/>
        <w:jc w:val="both"/>
        <w:rPr>
          <w:rFonts w:cs="Arial"/>
        </w:rPr>
      </w:pPr>
      <w:r w:rsidRPr="003A21DC">
        <w:rPr>
          <w:rFonts w:cs="Arial"/>
        </w:rPr>
        <w:t xml:space="preserve">A team shall consist of </w:t>
      </w:r>
      <w:r w:rsidRPr="003A21DC">
        <w:rPr>
          <w:rFonts w:cs="Arial"/>
          <w:b/>
        </w:rPr>
        <w:t>three (3)</w:t>
      </w:r>
      <w:r w:rsidRPr="003A21DC">
        <w:rPr>
          <w:rFonts w:cs="Arial"/>
        </w:rPr>
        <w:t xml:space="preserve"> members, each of whom must be 14 years of age or under on 1</w:t>
      </w:r>
      <w:r w:rsidRPr="003A21DC">
        <w:rPr>
          <w:rFonts w:cs="Arial"/>
          <w:vertAlign w:val="superscript"/>
        </w:rPr>
        <w:t>st</w:t>
      </w:r>
      <w:r w:rsidR="00D20CED">
        <w:rPr>
          <w:rFonts w:cs="Arial"/>
        </w:rPr>
        <w:t xml:space="preserve"> September 202</w:t>
      </w:r>
      <w:r w:rsidR="004E0F31">
        <w:rPr>
          <w:rFonts w:cs="Arial"/>
        </w:rPr>
        <w:t xml:space="preserve">6 </w:t>
      </w:r>
      <w:r w:rsidRPr="003A21DC">
        <w:rPr>
          <w:rFonts w:cs="Arial"/>
        </w:rPr>
        <w:t xml:space="preserve">and full members of a Club affiliated to the NFYFC.  </w:t>
      </w:r>
    </w:p>
    <w:p w14:paraId="728CB6D2" w14:textId="77777777" w:rsidR="00A73AEE" w:rsidRPr="003A21DC" w:rsidRDefault="00A73AEE" w:rsidP="00A73AEE">
      <w:pPr>
        <w:spacing w:after="0" w:line="240" w:lineRule="auto"/>
        <w:ind w:left="792"/>
        <w:jc w:val="both"/>
        <w:rPr>
          <w:rFonts w:cs="Arial"/>
        </w:rPr>
      </w:pPr>
    </w:p>
    <w:p w14:paraId="585B5B78" w14:textId="77777777" w:rsidR="00F56224" w:rsidRDefault="00F56224" w:rsidP="00F56224">
      <w:pPr>
        <w:numPr>
          <w:ilvl w:val="0"/>
          <w:numId w:val="22"/>
        </w:numPr>
        <w:spacing w:after="0" w:line="240" w:lineRule="auto"/>
        <w:jc w:val="both"/>
        <w:rPr>
          <w:rFonts w:cs="Calibri"/>
          <w:sz w:val="20"/>
          <w:szCs w:val="20"/>
        </w:rPr>
      </w:pPr>
      <w:r>
        <w:rPr>
          <w:rFonts w:cs="Calibri"/>
          <w:b/>
          <w:bCs/>
          <w:sz w:val="20"/>
          <w:szCs w:val="20"/>
        </w:rPr>
        <w:t>SUBSTITUTION</w:t>
      </w:r>
    </w:p>
    <w:p w14:paraId="43D0DCCA" w14:textId="77777777" w:rsidR="00F56224" w:rsidRDefault="00F56224" w:rsidP="00F56224">
      <w:pPr>
        <w:numPr>
          <w:ilvl w:val="1"/>
          <w:numId w:val="22"/>
        </w:numPr>
        <w:spacing w:after="0" w:line="240" w:lineRule="auto"/>
        <w:jc w:val="both"/>
        <w:rPr>
          <w:rFonts w:cs="Calibri"/>
          <w:sz w:val="20"/>
          <w:szCs w:val="20"/>
        </w:rPr>
      </w:pPr>
      <w:r>
        <w:rPr>
          <w:rFonts w:cs="Calibri"/>
          <w:bCs/>
          <w:sz w:val="20"/>
          <w:szCs w:val="20"/>
        </w:rPr>
        <w:t>I</w:t>
      </w:r>
      <w:r>
        <w:rPr>
          <w:rFonts w:cs="Calibri"/>
          <w:sz w:val="20"/>
          <w:szCs w:val="20"/>
        </w:rPr>
        <w:t>f 2 or more members of the original team are unable to compete at the next round the next highest scoring team will represent area/region.</w:t>
      </w:r>
    </w:p>
    <w:p w14:paraId="3EB31530" w14:textId="77777777" w:rsidR="00F56224" w:rsidRDefault="00F56224" w:rsidP="00F56224">
      <w:pPr>
        <w:numPr>
          <w:ilvl w:val="1"/>
          <w:numId w:val="22"/>
        </w:numPr>
        <w:spacing w:after="0" w:line="240" w:lineRule="auto"/>
        <w:jc w:val="both"/>
        <w:rPr>
          <w:rFonts w:cs="Century Gothic"/>
          <w:b/>
          <w:bCs/>
          <w:sz w:val="20"/>
          <w:szCs w:val="20"/>
        </w:rPr>
      </w:pPr>
      <w:r>
        <w:rPr>
          <w:rFonts w:cs="Century Gothic"/>
          <w:b/>
          <w:bCs/>
          <w:sz w:val="20"/>
          <w:szCs w:val="20"/>
        </w:rPr>
        <w:t>All substitutes must have been eligible to compete in the County Final.</w:t>
      </w:r>
    </w:p>
    <w:p w14:paraId="1D791760" w14:textId="77777777" w:rsidR="00514FF7" w:rsidRDefault="00514FF7" w:rsidP="00514FF7">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49827B51" w14:textId="64BD01C4" w:rsidR="00514FF7" w:rsidRDefault="00514FF7" w:rsidP="00514FF7">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55B2D858" w14:textId="77777777" w:rsidR="00D31207" w:rsidRPr="003A21DC" w:rsidRDefault="00D31207" w:rsidP="00D31207">
      <w:pPr>
        <w:numPr>
          <w:ilvl w:val="0"/>
          <w:numId w:val="22"/>
        </w:numPr>
        <w:spacing w:after="0" w:line="240" w:lineRule="auto"/>
        <w:jc w:val="both"/>
        <w:rPr>
          <w:rFonts w:cs="Arial"/>
        </w:rPr>
      </w:pPr>
      <w:r w:rsidRPr="003A21DC">
        <w:rPr>
          <w:rFonts w:cs="Arial"/>
          <w:b/>
        </w:rPr>
        <w:t>PROCEDURE</w:t>
      </w:r>
      <w:r w:rsidRPr="003A21DC">
        <w:rPr>
          <w:rFonts w:cs="Arial"/>
        </w:rPr>
        <w:t xml:space="preserve"> </w:t>
      </w:r>
    </w:p>
    <w:p w14:paraId="49228CD2" w14:textId="77777777" w:rsidR="00D31207" w:rsidRPr="00EC7D2B" w:rsidRDefault="00D31207" w:rsidP="00D31207">
      <w:pPr>
        <w:numPr>
          <w:ilvl w:val="1"/>
          <w:numId w:val="22"/>
        </w:numPr>
        <w:spacing w:after="0" w:line="240" w:lineRule="auto"/>
        <w:jc w:val="both"/>
        <w:rPr>
          <w:rFonts w:cs="Arial"/>
        </w:rPr>
      </w:pPr>
      <w:r w:rsidRPr="003A21DC">
        <w:rPr>
          <w:rFonts w:cs="Arial"/>
          <w:color w:val="000000"/>
        </w:rPr>
        <w:t>The title of the book (including ISBN number) to be used will be notified to each team three weeks prior to the day of the competition Final.</w:t>
      </w:r>
    </w:p>
    <w:p w14:paraId="4D8140DC" w14:textId="77777777" w:rsidR="00EC7D2B" w:rsidRDefault="00EC7D2B" w:rsidP="00EC7D2B">
      <w:pPr>
        <w:numPr>
          <w:ilvl w:val="1"/>
          <w:numId w:val="22"/>
        </w:numPr>
        <w:spacing w:after="0" w:line="240" w:lineRule="auto"/>
        <w:jc w:val="both"/>
        <w:rPr>
          <w:rFonts w:cs="Arial"/>
        </w:rPr>
      </w:pPr>
      <w:r w:rsidRPr="003A21DC">
        <w:rPr>
          <w:rFonts w:cs="Arial"/>
        </w:rPr>
        <w:t xml:space="preserve">The team of three members will be required to read aloud a passage selected and provided by the Judge, in English and in front of an audience.  </w:t>
      </w:r>
    </w:p>
    <w:p w14:paraId="72A21953" w14:textId="77777777" w:rsidR="00D31207" w:rsidRPr="005622CF" w:rsidRDefault="00D31207" w:rsidP="00D31207">
      <w:pPr>
        <w:numPr>
          <w:ilvl w:val="1"/>
          <w:numId w:val="22"/>
        </w:numPr>
        <w:spacing w:after="0" w:line="240" w:lineRule="auto"/>
        <w:jc w:val="both"/>
        <w:rPr>
          <w:rFonts w:cs="Arial"/>
        </w:rPr>
      </w:pPr>
      <w:r w:rsidRPr="003A21DC">
        <w:rPr>
          <w:rFonts w:cs="Arial"/>
          <w:color w:val="000000"/>
        </w:rPr>
        <w:t xml:space="preserve">The passages to be read will be given to finalists by the Chief Steward </w:t>
      </w:r>
      <w:r w:rsidRPr="003A21DC">
        <w:rPr>
          <w:rFonts w:cs="Arial"/>
          <w:b/>
          <w:color w:val="000000"/>
        </w:rPr>
        <w:t>on the day of the final</w:t>
      </w:r>
      <w:r w:rsidRPr="003A21DC">
        <w:rPr>
          <w:rFonts w:cs="Arial"/>
          <w:color w:val="000000"/>
        </w:rPr>
        <w:t>.</w:t>
      </w:r>
    </w:p>
    <w:p w14:paraId="3680236F" w14:textId="4C340B0D" w:rsidR="005622CF" w:rsidRPr="003A21DC" w:rsidRDefault="00D91063" w:rsidP="00D31207">
      <w:pPr>
        <w:numPr>
          <w:ilvl w:val="1"/>
          <w:numId w:val="22"/>
        </w:numPr>
        <w:spacing w:after="0" w:line="240" w:lineRule="auto"/>
        <w:jc w:val="both"/>
        <w:rPr>
          <w:rFonts w:cs="Arial"/>
        </w:rPr>
      </w:pPr>
      <w:r>
        <w:rPr>
          <w:rFonts w:cs="Arial"/>
          <w:color w:val="000000"/>
        </w:rPr>
        <w:lastRenderedPageBreak/>
        <w:t>The passages chosen should be no more than 2 pages</w:t>
      </w:r>
      <w:r w:rsidR="00611BB2">
        <w:rPr>
          <w:rFonts w:cs="Arial"/>
          <w:color w:val="000000"/>
        </w:rPr>
        <w:t>.</w:t>
      </w:r>
    </w:p>
    <w:p w14:paraId="4FB28A73" w14:textId="77777777" w:rsidR="00D31207" w:rsidRPr="003A21DC" w:rsidRDefault="00D31207" w:rsidP="00D31207">
      <w:pPr>
        <w:numPr>
          <w:ilvl w:val="1"/>
          <w:numId w:val="22"/>
        </w:numPr>
        <w:spacing w:after="0" w:line="240" w:lineRule="auto"/>
        <w:jc w:val="both"/>
        <w:rPr>
          <w:rFonts w:cs="Arial"/>
        </w:rPr>
      </w:pPr>
      <w:r w:rsidRPr="003A21DC">
        <w:rPr>
          <w:rFonts w:cs="Arial"/>
          <w:color w:val="000000"/>
        </w:rPr>
        <w:t>A draw will be made for the order of appearance prior to the competition.</w:t>
      </w:r>
    </w:p>
    <w:p w14:paraId="0F763D04" w14:textId="77777777" w:rsidR="00D31207" w:rsidRPr="003A21DC" w:rsidRDefault="00D31207" w:rsidP="00D31207">
      <w:pPr>
        <w:numPr>
          <w:ilvl w:val="1"/>
          <w:numId w:val="22"/>
        </w:numPr>
        <w:spacing w:after="0" w:line="240" w:lineRule="auto"/>
        <w:jc w:val="both"/>
        <w:rPr>
          <w:rFonts w:cs="Arial"/>
        </w:rPr>
      </w:pPr>
      <w:r w:rsidRPr="003A21DC">
        <w:rPr>
          <w:rFonts w:cs="Arial"/>
        </w:rPr>
        <w:t>All teams will be held in the preparation room until it is their turn to compete to avoid an unfair advantage as all teams are reading the same text.  Therefore</w:t>
      </w:r>
      <w:r w:rsidR="00EC7D2B">
        <w:rPr>
          <w:rFonts w:cs="Arial"/>
        </w:rPr>
        <w:t>,</w:t>
      </w:r>
      <w:r w:rsidRPr="003A21DC">
        <w:rPr>
          <w:rFonts w:cs="Arial"/>
        </w:rPr>
        <w:t xml:space="preserve"> competitors and their trainer will not be allowed into the room where the competition is taking place before competing.</w:t>
      </w:r>
    </w:p>
    <w:p w14:paraId="460F70C2" w14:textId="77777777" w:rsidR="00D31207" w:rsidRDefault="00D31207" w:rsidP="00D31207">
      <w:pPr>
        <w:numPr>
          <w:ilvl w:val="1"/>
          <w:numId w:val="22"/>
        </w:numPr>
        <w:spacing w:after="0" w:line="240" w:lineRule="auto"/>
        <w:jc w:val="both"/>
        <w:rPr>
          <w:rFonts w:cs="Arial"/>
        </w:rPr>
      </w:pPr>
      <w:r w:rsidRPr="003A21DC">
        <w:rPr>
          <w:rFonts w:cs="Arial"/>
        </w:rPr>
        <w:t>Competitors have the choice to read from the book or from the card provided or from an electronic device such as a Kindle supplied by the competitor.</w:t>
      </w:r>
    </w:p>
    <w:p w14:paraId="1AD29A80" w14:textId="6C4A4F42" w:rsidR="00C55182" w:rsidRPr="003A21DC" w:rsidRDefault="00C55182" w:rsidP="00D31207">
      <w:pPr>
        <w:numPr>
          <w:ilvl w:val="1"/>
          <w:numId w:val="22"/>
        </w:numPr>
        <w:spacing w:after="0" w:line="240" w:lineRule="auto"/>
        <w:jc w:val="both"/>
        <w:rPr>
          <w:rFonts w:cs="Arial"/>
        </w:rPr>
      </w:pPr>
      <w:r>
        <w:rPr>
          <w:rFonts w:cs="Arial"/>
        </w:rPr>
        <w:t xml:space="preserve">Competitors to note that the passages will be printed off on white card with a black typeface.  If required, competitors are requested to provide their </w:t>
      </w:r>
      <w:proofErr w:type="gramStart"/>
      <w:r>
        <w:rPr>
          <w:rFonts w:cs="Arial"/>
        </w:rPr>
        <w:t>own colour</w:t>
      </w:r>
      <w:r w:rsidR="00320656">
        <w:rPr>
          <w:rFonts w:cs="Arial"/>
        </w:rPr>
        <w:t>ed</w:t>
      </w:r>
      <w:proofErr w:type="gramEnd"/>
      <w:r>
        <w:rPr>
          <w:rFonts w:cs="Arial"/>
        </w:rPr>
        <w:t xml:space="preserve"> overlays.  </w:t>
      </w:r>
    </w:p>
    <w:p w14:paraId="35951876" w14:textId="24B0C53D" w:rsidR="00186B9C" w:rsidRPr="00186B9C" w:rsidRDefault="00D31207" w:rsidP="00186B9C">
      <w:pPr>
        <w:numPr>
          <w:ilvl w:val="1"/>
          <w:numId w:val="22"/>
        </w:numPr>
        <w:spacing w:after="0" w:line="240" w:lineRule="auto"/>
        <w:jc w:val="both"/>
        <w:rPr>
          <w:rFonts w:cs="Arial"/>
        </w:rPr>
      </w:pPr>
      <w:r w:rsidRPr="003A21DC">
        <w:rPr>
          <w:rFonts w:cs="Arial"/>
        </w:rPr>
        <w:t xml:space="preserve">The Chairmen to introduce the team and give a brief background about the book. </w:t>
      </w:r>
      <w:r w:rsidR="0061004C">
        <w:rPr>
          <w:rFonts w:cs="Arial"/>
        </w:rPr>
        <w:t>E</w:t>
      </w:r>
      <w:r w:rsidRPr="00186B9C">
        <w:rPr>
          <w:rFonts w:cs="Arial"/>
        </w:rPr>
        <w:t xml:space="preserve">ach member of the team (including the </w:t>
      </w:r>
      <w:r w:rsidR="001D5E11" w:rsidRPr="00186B9C">
        <w:rPr>
          <w:rFonts w:cs="Arial"/>
        </w:rPr>
        <w:t>Chair</w:t>
      </w:r>
      <w:r w:rsidRPr="00186B9C">
        <w:rPr>
          <w:rFonts w:cs="Arial"/>
        </w:rPr>
        <w:t xml:space="preserve">) will be required to read a different passage from the book, but each team will read the same set of passages as the other teams.  </w:t>
      </w:r>
      <w:r w:rsidR="00893CBA" w:rsidRPr="00186B9C">
        <w:rPr>
          <w:rFonts w:cs="Arial"/>
          <w:b/>
          <w:bCs/>
        </w:rPr>
        <w:t>Teams may cho</w:t>
      </w:r>
      <w:r w:rsidR="00FE6943" w:rsidRPr="00186B9C">
        <w:rPr>
          <w:rFonts w:cs="Arial"/>
          <w:b/>
          <w:bCs/>
        </w:rPr>
        <w:t>o</w:t>
      </w:r>
      <w:r w:rsidR="00893CBA" w:rsidRPr="00186B9C">
        <w:rPr>
          <w:rFonts w:cs="Arial"/>
          <w:b/>
          <w:bCs/>
        </w:rPr>
        <w:t>se the order that competitors read the passages</w:t>
      </w:r>
      <w:r w:rsidR="00F8057C" w:rsidRPr="00186B9C">
        <w:rPr>
          <w:rFonts w:cs="Arial"/>
          <w:b/>
          <w:bCs/>
        </w:rPr>
        <w:t xml:space="preserve">, however, the passages must be read in the same order as the book.  </w:t>
      </w:r>
    </w:p>
    <w:p w14:paraId="4282611F" w14:textId="7AC49CBC" w:rsidR="002145FF" w:rsidRDefault="00351CC6" w:rsidP="00C55745">
      <w:pPr>
        <w:numPr>
          <w:ilvl w:val="1"/>
          <w:numId w:val="22"/>
        </w:numPr>
        <w:spacing w:after="0" w:line="240" w:lineRule="auto"/>
        <w:jc w:val="both"/>
        <w:rPr>
          <w:rFonts w:cs="Arial"/>
        </w:rPr>
      </w:pPr>
      <w:r>
        <w:rPr>
          <w:rFonts w:cs="Arial"/>
        </w:rPr>
        <w:t xml:space="preserve">NFYFC is an inclusive organisation and if any members wishing to take part require additional time etc. then please speak to </w:t>
      </w:r>
      <w:r w:rsidR="00DC43F9">
        <w:rPr>
          <w:rFonts w:cs="Arial"/>
        </w:rPr>
        <w:t>either the County, Area or NFYFC who are organising the relevant finals for help and guidance.</w:t>
      </w:r>
    </w:p>
    <w:p w14:paraId="4034DB42" w14:textId="042B1C6F" w:rsidR="00D31207" w:rsidRPr="00BD4564" w:rsidRDefault="00D31207" w:rsidP="00C55745">
      <w:pPr>
        <w:numPr>
          <w:ilvl w:val="1"/>
          <w:numId w:val="22"/>
        </w:numPr>
        <w:spacing w:after="0" w:line="240" w:lineRule="auto"/>
        <w:jc w:val="both"/>
        <w:rPr>
          <w:rFonts w:cs="Arial"/>
        </w:rPr>
      </w:pPr>
      <w:r w:rsidRPr="00BD4564">
        <w:rPr>
          <w:rFonts w:cs="Arial"/>
        </w:rPr>
        <w:t xml:space="preserve">Teams will be given 30 minutes before they compete to read through the passages with their trainer in the preparation room.  </w:t>
      </w:r>
      <w:r w:rsidR="005B789A" w:rsidRPr="00DA0CAF">
        <w:rPr>
          <w:rFonts w:cs="Arial"/>
        </w:rPr>
        <w:t>On</w:t>
      </w:r>
      <w:r w:rsidR="00B4487E" w:rsidRPr="00DA0CAF">
        <w:rPr>
          <w:rFonts w:cs="Arial"/>
        </w:rPr>
        <w:t xml:space="preserve">ly one </w:t>
      </w:r>
      <w:r w:rsidR="005B789A" w:rsidRPr="00DA0CAF">
        <w:rPr>
          <w:rFonts w:cs="Arial"/>
        </w:rPr>
        <w:t>Trainer per team is allowed into the preparation room.</w:t>
      </w:r>
      <w:r w:rsidR="005B789A">
        <w:rPr>
          <w:rFonts w:cs="Arial"/>
        </w:rPr>
        <w:t xml:space="preserve">  </w:t>
      </w:r>
    </w:p>
    <w:p w14:paraId="46CC4B8B" w14:textId="77777777" w:rsidR="00D31207" w:rsidRPr="008133B1" w:rsidRDefault="00D31207" w:rsidP="002F7DE1">
      <w:pPr>
        <w:numPr>
          <w:ilvl w:val="3"/>
          <w:numId w:val="22"/>
        </w:numPr>
        <w:spacing w:after="0" w:line="240" w:lineRule="auto"/>
        <w:jc w:val="both"/>
        <w:rPr>
          <w:rFonts w:cs="Arial"/>
        </w:rPr>
      </w:pPr>
      <w:r w:rsidRPr="008133B1">
        <w:rPr>
          <w:rFonts w:cs="Arial"/>
        </w:rPr>
        <w:t>Members may read through their given passages in the preparation room.</w:t>
      </w:r>
    </w:p>
    <w:p w14:paraId="267AE1CC" w14:textId="77777777" w:rsidR="00D31207" w:rsidRPr="008133B1" w:rsidRDefault="00D31207" w:rsidP="002F7DE1">
      <w:pPr>
        <w:numPr>
          <w:ilvl w:val="3"/>
          <w:numId w:val="22"/>
        </w:numPr>
        <w:spacing w:after="0" w:line="240" w:lineRule="auto"/>
        <w:jc w:val="both"/>
        <w:rPr>
          <w:rFonts w:cs="Arial"/>
        </w:rPr>
      </w:pPr>
      <w:r w:rsidRPr="008133B1">
        <w:rPr>
          <w:rFonts w:cs="Arial"/>
        </w:rPr>
        <w:t>Books are allowed in the preparation room beforehand.</w:t>
      </w:r>
    </w:p>
    <w:p w14:paraId="66AFA22A" w14:textId="77777777" w:rsidR="00DA0CAF" w:rsidRPr="008133B1" w:rsidRDefault="00A94A47" w:rsidP="00DA0CAF">
      <w:pPr>
        <w:pStyle w:val="ListParagraph"/>
        <w:numPr>
          <w:ilvl w:val="3"/>
          <w:numId w:val="22"/>
        </w:numPr>
        <w:spacing w:after="0" w:line="240" w:lineRule="auto"/>
        <w:jc w:val="both"/>
        <w:rPr>
          <w:rFonts w:cs="Arial"/>
        </w:rPr>
      </w:pPr>
      <w:r w:rsidRPr="008133B1">
        <w:t>A</w:t>
      </w:r>
      <w:r w:rsidR="00D13340" w:rsidRPr="008133B1">
        <w:t xml:space="preserve"> Trainer</w:t>
      </w:r>
      <w:r w:rsidR="00333EB2" w:rsidRPr="008133B1">
        <w:t xml:space="preserve"> is</w:t>
      </w:r>
      <w:r w:rsidR="00D13340" w:rsidRPr="008133B1">
        <w:t xml:space="preserve"> only allowed to</w:t>
      </w:r>
      <w:r w:rsidR="000647E2" w:rsidRPr="008133B1">
        <w:t xml:space="preserve"> </w:t>
      </w:r>
      <w:r w:rsidR="00D13340" w:rsidRPr="008133B1">
        <w:t xml:space="preserve">train one team (i.e. if a Club qualifies with more than one team, </w:t>
      </w:r>
    </w:p>
    <w:p w14:paraId="533521D4" w14:textId="0834C39E" w:rsidR="00D31207" w:rsidRPr="008133B1" w:rsidRDefault="00D13340" w:rsidP="00880BBD">
      <w:pPr>
        <w:pStyle w:val="ListParagraph"/>
        <w:spacing w:after="0" w:line="240" w:lineRule="auto"/>
        <w:ind w:left="1728" w:firstLine="432"/>
        <w:jc w:val="both"/>
        <w:rPr>
          <w:rFonts w:cs="Arial"/>
        </w:rPr>
      </w:pPr>
      <w:r w:rsidRPr="008133B1">
        <w:t>different trainers must be used</w:t>
      </w:r>
      <w:r w:rsidR="00721E77" w:rsidRPr="008133B1">
        <w:t xml:space="preserve"> </w:t>
      </w:r>
      <w:r w:rsidRPr="008133B1">
        <w:t>for each</w:t>
      </w:r>
      <w:r w:rsidR="00DA0CAF" w:rsidRPr="008133B1">
        <w:t xml:space="preserve"> team</w:t>
      </w:r>
      <w:r w:rsidRPr="008133B1">
        <w:t>).</w:t>
      </w:r>
    </w:p>
    <w:p w14:paraId="2F6DEE8F" w14:textId="77777777" w:rsidR="002F7DE1" w:rsidRPr="008133B1" w:rsidRDefault="00107D33" w:rsidP="002F7DE1">
      <w:pPr>
        <w:numPr>
          <w:ilvl w:val="3"/>
          <w:numId w:val="22"/>
        </w:numPr>
        <w:spacing w:after="0" w:line="240" w:lineRule="auto"/>
        <w:jc w:val="both"/>
        <w:rPr>
          <w:rFonts w:cs="Calibri"/>
          <w:bCs/>
        </w:rPr>
      </w:pPr>
      <w:r w:rsidRPr="008133B1">
        <w:rPr>
          <w:rFonts w:cs="Calibri"/>
          <w:bCs/>
        </w:rPr>
        <w:t xml:space="preserve">Teams will be penalised for using distasteful jokes or bad language. Teams are reminded that this </w:t>
      </w:r>
    </w:p>
    <w:p w14:paraId="584D9C83" w14:textId="57A56D60" w:rsidR="00145D3F" w:rsidRPr="00D13340" w:rsidRDefault="00107D33" w:rsidP="00D13340">
      <w:pPr>
        <w:spacing w:after="0" w:line="240" w:lineRule="auto"/>
        <w:ind w:left="2160" w:firstLine="50"/>
        <w:jc w:val="both"/>
        <w:rPr>
          <w:rFonts w:cs="Calibri"/>
          <w:bCs/>
        </w:rPr>
      </w:pPr>
      <w:r w:rsidRPr="008133B1">
        <w:rPr>
          <w:rFonts w:cs="Calibri"/>
          <w:bCs/>
        </w:rPr>
        <w:t>is a Public Speaking Competition and marks are awarded for speeches - characters to the extreme will be penalised. Judges reserve the right to disqualify teams/members they perceive to be offensive or discriminatory.</w:t>
      </w:r>
      <w:r w:rsidR="004D72F7">
        <w:t xml:space="preserve"> </w:t>
      </w:r>
    </w:p>
    <w:p w14:paraId="35684C47" w14:textId="77777777" w:rsidR="004D72F7" w:rsidRPr="003A21DC" w:rsidRDefault="004D72F7" w:rsidP="00D31207">
      <w:pPr>
        <w:spacing w:after="0"/>
        <w:jc w:val="both"/>
        <w:rPr>
          <w:sz w:val="16"/>
          <w:szCs w:val="16"/>
        </w:rPr>
      </w:pPr>
    </w:p>
    <w:p w14:paraId="49F8CF0E" w14:textId="77777777" w:rsidR="00D31207" w:rsidRPr="003A21DC" w:rsidRDefault="00D31207" w:rsidP="00D31207">
      <w:pPr>
        <w:numPr>
          <w:ilvl w:val="0"/>
          <w:numId w:val="22"/>
        </w:numPr>
        <w:spacing w:after="0" w:line="240" w:lineRule="auto"/>
        <w:jc w:val="both"/>
        <w:rPr>
          <w:rFonts w:cs="Arial"/>
        </w:rPr>
      </w:pPr>
      <w:r w:rsidRPr="003A21DC">
        <w:rPr>
          <w:rFonts w:cs="Arial"/>
          <w:b/>
        </w:rPr>
        <w:t>TIMING</w:t>
      </w:r>
    </w:p>
    <w:p w14:paraId="692C1D15" w14:textId="7D103DCF" w:rsidR="00D31207" w:rsidRPr="003A21DC" w:rsidRDefault="001D5E11" w:rsidP="00D31207">
      <w:pPr>
        <w:tabs>
          <w:tab w:val="left" w:pos="7200"/>
        </w:tabs>
        <w:spacing w:after="0" w:line="240" w:lineRule="auto"/>
        <w:ind w:left="720"/>
        <w:jc w:val="both"/>
        <w:rPr>
          <w:rFonts w:cs="Arial"/>
        </w:rPr>
      </w:pPr>
      <w:r>
        <w:rPr>
          <w:rFonts w:cs="Arial"/>
        </w:rPr>
        <w:t>Chair</w:t>
      </w:r>
      <w:r w:rsidR="00D31207" w:rsidRPr="003A21DC">
        <w:rPr>
          <w:rFonts w:cs="Arial"/>
        </w:rPr>
        <w:t xml:space="preserve"> (opening)</w:t>
      </w:r>
      <w:r w:rsidR="00D31207" w:rsidRPr="003A21DC">
        <w:rPr>
          <w:rFonts w:cs="Arial"/>
        </w:rPr>
        <w:tab/>
      </w:r>
      <w:r w:rsidR="00D31207" w:rsidRPr="003A21DC">
        <w:rPr>
          <w:rFonts w:cs="Arial"/>
          <w:b/>
        </w:rPr>
        <w:t>2 minutes</w:t>
      </w:r>
    </w:p>
    <w:p w14:paraId="5C649607" w14:textId="77777777" w:rsidR="00D31207" w:rsidRPr="003A21DC" w:rsidRDefault="00D31207" w:rsidP="00D31207">
      <w:pPr>
        <w:tabs>
          <w:tab w:val="left" w:pos="7200"/>
        </w:tabs>
        <w:spacing w:after="0" w:line="240" w:lineRule="auto"/>
        <w:ind w:left="709"/>
        <w:jc w:val="both"/>
        <w:rPr>
          <w:rFonts w:cs="Arial"/>
        </w:rPr>
      </w:pPr>
      <w:r w:rsidRPr="003A21DC">
        <w:rPr>
          <w:rFonts w:cs="Arial"/>
        </w:rPr>
        <w:t>Penalties: Time deductions are one mark for each half-minute (or part thereof) over the allocated time.</w:t>
      </w:r>
    </w:p>
    <w:p w14:paraId="19DC7DDC" w14:textId="77777777" w:rsidR="00D31207" w:rsidRDefault="00D31207" w:rsidP="00D31207">
      <w:pPr>
        <w:tabs>
          <w:tab w:val="left" w:pos="7200"/>
        </w:tabs>
        <w:spacing w:after="0" w:line="240" w:lineRule="auto"/>
        <w:ind w:left="709"/>
        <w:jc w:val="both"/>
        <w:rPr>
          <w:rFonts w:cs="Arial"/>
        </w:rPr>
      </w:pPr>
      <w:r w:rsidRPr="003A21DC">
        <w:rPr>
          <w:rFonts w:cs="Arial"/>
        </w:rPr>
        <w:t xml:space="preserve">Members reading will not have an allocated time. </w:t>
      </w:r>
    </w:p>
    <w:p w14:paraId="0A99B9E0" w14:textId="77777777" w:rsidR="00BA0AA0" w:rsidRDefault="00BA0AA0" w:rsidP="00D31207">
      <w:pPr>
        <w:tabs>
          <w:tab w:val="left" w:pos="7200"/>
        </w:tabs>
        <w:spacing w:after="0" w:line="240" w:lineRule="auto"/>
        <w:ind w:left="709"/>
        <w:jc w:val="both"/>
        <w:rPr>
          <w:rFonts w:cs="Arial"/>
        </w:rPr>
      </w:pPr>
    </w:p>
    <w:p w14:paraId="16B12EE9" w14:textId="3FF31C8F" w:rsidR="00D52FF2" w:rsidRPr="00110ACC" w:rsidRDefault="00D52FF2" w:rsidP="00D52FF2">
      <w:pPr>
        <w:spacing w:after="0" w:line="240" w:lineRule="auto"/>
        <w:ind w:left="1440"/>
        <w:jc w:val="both"/>
        <w:rPr>
          <w:rFonts w:asciiTheme="minorHAnsi" w:hAnsiTheme="minorHAnsi" w:cstheme="minorHAnsi"/>
          <w:i/>
          <w:iCs/>
          <w:lang w:eastAsia="en-GB"/>
        </w:rPr>
      </w:pPr>
      <w:r w:rsidRPr="00721E77">
        <w:rPr>
          <w:rFonts w:asciiTheme="minorHAnsi" w:hAnsiTheme="minorHAnsi" w:cstheme="minorHAnsi"/>
          <w:b/>
          <w:bCs/>
          <w:i/>
          <w:iCs/>
        </w:rPr>
        <w:t>For Clarification</w:t>
      </w:r>
      <w:r w:rsidRPr="00721E77">
        <w:rPr>
          <w:rFonts w:asciiTheme="minorHAnsi" w:hAnsiTheme="minorHAnsi" w:cstheme="minorHAnsi"/>
          <w:i/>
          <w:iCs/>
        </w:rPr>
        <w:t xml:space="preserve"> - Depending on who the team choose to read the first passage, will mean the timing of the Chair's introduction will stop either when the chair stops speaking about the book/team introduction to pause and take breathe before the commencement of the first word of the first passage (if they are reading first) OR when the chair stops speaking about the book/team introduction and hands over to a fellow team member to begin the first passage (if chair is not the first reader)".  To note that the Chair does not need to read the first passage</w:t>
      </w:r>
      <w:r w:rsidR="00125F48" w:rsidRPr="00721E77">
        <w:rPr>
          <w:rFonts w:asciiTheme="minorHAnsi" w:hAnsiTheme="minorHAnsi" w:cstheme="minorHAnsi"/>
          <w:i/>
          <w:iCs/>
        </w:rPr>
        <w:t xml:space="preserve"> -</w:t>
      </w:r>
      <w:r w:rsidRPr="00721E77">
        <w:rPr>
          <w:rFonts w:asciiTheme="minorHAnsi" w:hAnsiTheme="minorHAnsi" w:cstheme="minorHAnsi"/>
          <w:i/>
          <w:iCs/>
        </w:rPr>
        <w:t xml:space="preserve"> it is up to each team to choose the order </w:t>
      </w:r>
      <w:r w:rsidR="00222C4F" w:rsidRPr="00721E77">
        <w:rPr>
          <w:rFonts w:asciiTheme="minorHAnsi" w:hAnsiTheme="minorHAnsi" w:cstheme="minorHAnsi"/>
          <w:i/>
          <w:iCs/>
        </w:rPr>
        <w:t xml:space="preserve">in which </w:t>
      </w:r>
      <w:r w:rsidRPr="00721E77">
        <w:rPr>
          <w:rFonts w:asciiTheme="minorHAnsi" w:hAnsiTheme="minorHAnsi" w:cstheme="minorHAnsi"/>
          <w:i/>
          <w:iCs/>
        </w:rPr>
        <w:t>passages are read.</w:t>
      </w:r>
      <w:r>
        <w:rPr>
          <w:rFonts w:asciiTheme="minorHAnsi" w:hAnsiTheme="minorHAnsi" w:cstheme="minorHAnsi"/>
          <w:i/>
          <w:iCs/>
        </w:rPr>
        <w:t xml:space="preserve"> </w:t>
      </w:r>
    </w:p>
    <w:p w14:paraId="3AD5294E" w14:textId="77777777" w:rsidR="00D31207" w:rsidRPr="003A21DC" w:rsidRDefault="00D31207" w:rsidP="00D31207">
      <w:pPr>
        <w:spacing w:after="0" w:line="240" w:lineRule="auto"/>
        <w:jc w:val="both"/>
        <w:rPr>
          <w:rFonts w:cs="Arial"/>
          <w:sz w:val="16"/>
          <w:szCs w:val="16"/>
        </w:rPr>
      </w:pPr>
    </w:p>
    <w:p w14:paraId="1E9E5AA6" w14:textId="77777777" w:rsidR="00D31207" w:rsidRPr="003A21DC" w:rsidRDefault="00D31207" w:rsidP="00D31207">
      <w:pPr>
        <w:numPr>
          <w:ilvl w:val="0"/>
          <w:numId w:val="22"/>
        </w:numPr>
        <w:spacing w:after="0" w:line="240" w:lineRule="auto"/>
        <w:jc w:val="both"/>
        <w:rPr>
          <w:rFonts w:cs="Arial"/>
        </w:rPr>
      </w:pPr>
      <w:r w:rsidRPr="003A21DC">
        <w:rPr>
          <w:rFonts w:cs="Arial"/>
          <w:b/>
        </w:rPr>
        <w:t>SCALE OF MARKS</w:t>
      </w:r>
    </w:p>
    <w:p w14:paraId="3C084675" w14:textId="3208F4F7" w:rsidR="00D31207" w:rsidRPr="003A21DC" w:rsidRDefault="001D5E11" w:rsidP="00D31207">
      <w:pPr>
        <w:tabs>
          <w:tab w:val="left" w:pos="720"/>
          <w:tab w:val="left" w:pos="2160"/>
          <w:tab w:val="right" w:pos="7200"/>
          <w:tab w:val="right" w:pos="8640"/>
        </w:tabs>
        <w:spacing w:after="0" w:line="240" w:lineRule="auto"/>
        <w:ind w:left="720"/>
        <w:jc w:val="both"/>
        <w:rPr>
          <w:rFonts w:cs="Arial"/>
        </w:rPr>
      </w:pPr>
      <w:r>
        <w:rPr>
          <w:rFonts w:cs="Arial"/>
        </w:rPr>
        <w:t>Chair</w:t>
      </w:r>
      <w:r w:rsidR="00D31207" w:rsidRPr="003A21DC">
        <w:rPr>
          <w:rFonts w:cs="Arial"/>
        </w:rPr>
        <w:t xml:space="preserve"> – Introduction</w:t>
      </w:r>
      <w:r w:rsidR="00D31207" w:rsidRPr="003A21DC">
        <w:rPr>
          <w:rFonts w:cs="Arial"/>
        </w:rPr>
        <w:tab/>
      </w:r>
      <w:r w:rsidR="00D31207" w:rsidRPr="003A21DC">
        <w:rPr>
          <w:rFonts w:cs="Arial"/>
          <w:u w:val="single"/>
        </w:rPr>
        <w:t>15</w:t>
      </w:r>
      <w:r w:rsidR="00D31207" w:rsidRPr="003A21DC">
        <w:rPr>
          <w:rFonts w:cs="Arial"/>
        </w:rPr>
        <w:tab/>
      </w:r>
      <w:r w:rsidR="00D31207" w:rsidRPr="003A21DC">
        <w:rPr>
          <w:rFonts w:cs="Arial"/>
          <w:b/>
        </w:rPr>
        <w:t>15</w:t>
      </w:r>
    </w:p>
    <w:p w14:paraId="2483BA2B"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b/>
        </w:rPr>
      </w:pPr>
      <w:r w:rsidRPr="003A21DC">
        <w:rPr>
          <w:rFonts w:cs="Arial"/>
          <w:b/>
        </w:rPr>
        <w:t>READING OF PASSAGE</w:t>
      </w:r>
    </w:p>
    <w:p w14:paraId="6C89B7EB"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rPr>
        <w:t>Teamwork/Overall Presentation/Appearance</w:t>
      </w:r>
      <w:r w:rsidRPr="003A21DC">
        <w:rPr>
          <w:rFonts w:cs="Arial"/>
        </w:rPr>
        <w:tab/>
      </w:r>
      <w:r w:rsidRPr="003A21DC">
        <w:rPr>
          <w:rFonts w:cs="Arial"/>
          <w:u w:val="single"/>
        </w:rPr>
        <w:t>15</w:t>
      </w:r>
      <w:r w:rsidRPr="003A21DC">
        <w:rPr>
          <w:rFonts w:cs="Arial"/>
        </w:rPr>
        <w:tab/>
      </w:r>
      <w:r w:rsidRPr="003A21DC">
        <w:rPr>
          <w:rFonts w:cs="Arial"/>
          <w:b/>
        </w:rPr>
        <w:t>15</w:t>
      </w:r>
    </w:p>
    <w:p w14:paraId="7A61AA54"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b/>
        </w:rPr>
      </w:pPr>
      <w:r w:rsidRPr="003A21DC">
        <w:rPr>
          <w:rFonts w:cs="Arial"/>
          <w:b/>
        </w:rPr>
        <w:t>READER 1:</w:t>
      </w:r>
    </w:p>
    <w:p w14:paraId="0FD05161"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rPr>
        <w:t>Diction</w:t>
      </w:r>
      <w:r w:rsidRPr="003A21DC">
        <w:rPr>
          <w:rFonts w:cs="Arial"/>
        </w:rPr>
        <w:tab/>
      </w:r>
      <w:r w:rsidRPr="003A21DC">
        <w:rPr>
          <w:rFonts w:cs="Arial"/>
        </w:rPr>
        <w:tab/>
        <w:t>10</w:t>
      </w:r>
    </w:p>
    <w:p w14:paraId="45CEA944"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rPr>
        <w:t>Clarity</w:t>
      </w:r>
      <w:r w:rsidRPr="003A21DC">
        <w:rPr>
          <w:rFonts w:cs="Arial"/>
        </w:rPr>
        <w:tab/>
      </w:r>
      <w:r w:rsidRPr="003A21DC">
        <w:rPr>
          <w:rFonts w:cs="Arial"/>
        </w:rPr>
        <w:tab/>
        <w:t>10</w:t>
      </w:r>
    </w:p>
    <w:p w14:paraId="244063EE"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rPr>
        <w:t xml:space="preserve">Sense &amp; Expression (dramatic meaning) </w:t>
      </w:r>
      <w:r w:rsidRPr="003A21DC">
        <w:rPr>
          <w:rFonts w:cs="Arial"/>
        </w:rPr>
        <w:tab/>
      </w:r>
      <w:r w:rsidRPr="003A21DC">
        <w:rPr>
          <w:rFonts w:cs="Arial"/>
          <w:u w:val="single"/>
        </w:rPr>
        <w:t>10</w:t>
      </w:r>
      <w:r w:rsidRPr="003A21DC">
        <w:rPr>
          <w:rFonts w:cs="Arial"/>
        </w:rPr>
        <w:tab/>
      </w:r>
      <w:r w:rsidRPr="003A21DC">
        <w:rPr>
          <w:rFonts w:cs="Arial"/>
          <w:b/>
        </w:rPr>
        <w:t>30</w:t>
      </w:r>
    </w:p>
    <w:p w14:paraId="55466D36"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b/>
        </w:rPr>
      </w:pPr>
      <w:r w:rsidRPr="003A21DC">
        <w:rPr>
          <w:rFonts w:cs="Arial"/>
          <w:b/>
        </w:rPr>
        <w:t>READER 2:</w:t>
      </w:r>
    </w:p>
    <w:p w14:paraId="09D8A2F6"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rPr>
        <w:t>Diction</w:t>
      </w:r>
      <w:r w:rsidRPr="003A21DC">
        <w:rPr>
          <w:rFonts w:cs="Arial"/>
        </w:rPr>
        <w:tab/>
      </w:r>
      <w:r w:rsidRPr="003A21DC">
        <w:rPr>
          <w:rFonts w:cs="Arial"/>
        </w:rPr>
        <w:tab/>
        <w:t>10</w:t>
      </w:r>
    </w:p>
    <w:p w14:paraId="56F071E3"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rPr>
        <w:t>Clarity</w:t>
      </w:r>
      <w:r w:rsidRPr="003A21DC">
        <w:rPr>
          <w:rFonts w:cs="Arial"/>
        </w:rPr>
        <w:tab/>
      </w:r>
      <w:r w:rsidRPr="003A21DC">
        <w:rPr>
          <w:rFonts w:cs="Arial"/>
        </w:rPr>
        <w:tab/>
        <w:t>10</w:t>
      </w:r>
    </w:p>
    <w:p w14:paraId="614DE5FB"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rPr>
        <w:t xml:space="preserve">Sense &amp; Expression (dramatic meaning) </w:t>
      </w:r>
      <w:r w:rsidRPr="003A21DC">
        <w:rPr>
          <w:rFonts w:cs="Arial"/>
        </w:rPr>
        <w:tab/>
      </w:r>
      <w:r w:rsidRPr="003A21DC">
        <w:rPr>
          <w:rFonts w:cs="Arial"/>
          <w:u w:val="single"/>
        </w:rPr>
        <w:t>10</w:t>
      </w:r>
      <w:r w:rsidRPr="003A21DC">
        <w:rPr>
          <w:rFonts w:cs="Arial"/>
        </w:rPr>
        <w:tab/>
      </w:r>
      <w:r w:rsidRPr="003A21DC">
        <w:rPr>
          <w:rFonts w:cs="Arial"/>
          <w:b/>
        </w:rPr>
        <w:t>30</w:t>
      </w:r>
    </w:p>
    <w:p w14:paraId="047CCA32"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b/>
        </w:rPr>
      </w:pPr>
      <w:r w:rsidRPr="003A21DC">
        <w:rPr>
          <w:rFonts w:cs="Arial"/>
          <w:b/>
        </w:rPr>
        <w:t>READER 3:</w:t>
      </w:r>
    </w:p>
    <w:p w14:paraId="426584E1"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rPr>
        <w:t>Diction</w:t>
      </w:r>
      <w:r w:rsidRPr="003A21DC">
        <w:rPr>
          <w:rFonts w:cs="Arial"/>
        </w:rPr>
        <w:tab/>
      </w:r>
      <w:r w:rsidRPr="003A21DC">
        <w:rPr>
          <w:rFonts w:cs="Arial"/>
        </w:rPr>
        <w:tab/>
        <w:t>10</w:t>
      </w:r>
    </w:p>
    <w:p w14:paraId="4BA785BA"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rPr>
        <w:t>Clarity</w:t>
      </w:r>
      <w:r w:rsidRPr="003A21DC">
        <w:rPr>
          <w:rFonts w:cs="Arial"/>
        </w:rPr>
        <w:tab/>
      </w:r>
      <w:r w:rsidRPr="003A21DC">
        <w:rPr>
          <w:rFonts w:cs="Arial"/>
        </w:rPr>
        <w:tab/>
        <w:t>10</w:t>
      </w:r>
    </w:p>
    <w:p w14:paraId="74C2102D"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rPr>
        <w:t xml:space="preserve">Sense &amp; Expression (dramatic meaning) </w:t>
      </w:r>
      <w:r w:rsidRPr="003A21DC">
        <w:rPr>
          <w:rFonts w:cs="Arial"/>
        </w:rPr>
        <w:tab/>
      </w:r>
      <w:r w:rsidRPr="003A21DC">
        <w:rPr>
          <w:rFonts w:cs="Arial"/>
          <w:u w:val="single"/>
        </w:rPr>
        <w:t>10</w:t>
      </w:r>
      <w:r w:rsidRPr="003A21DC">
        <w:rPr>
          <w:rFonts w:cs="Arial"/>
        </w:rPr>
        <w:tab/>
      </w:r>
      <w:r w:rsidRPr="003A21DC">
        <w:rPr>
          <w:rFonts w:cs="Arial"/>
          <w:b/>
        </w:rPr>
        <w:t>30</w:t>
      </w:r>
    </w:p>
    <w:p w14:paraId="53F385DB" w14:textId="77777777" w:rsidR="00D31207" w:rsidRPr="003A21DC" w:rsidRDefault="00D31207" w:rsidP="00D31207">
      <w:pPr>
        <w:tabs>
          <w:tab w:val="left" w:pos="720"/>
          <w:tab w:val="left" w:pos="2160"/>
          <w:tab w:val="right" w:pos="7200"/>
          <w:tab w:val="right" w:pos="8640"/>
        </w:tabs>
        <w:spacing w:after="0" w:line="240" w:lineRule="auto"/>
        <w:ind w:left="720"/>
        <w:jc w:val="both"/>
        <w:rPr>
          <w:rFonts w:cs="Arial"/>
        </w:rPr>
      </w:pPr>
      <w:r w:rsidRPr="003A21DC">
        <w:rPr>
          <w:rFonts w:cs="Arial"/>
          <w:b/>
        </w:rPr>
        <w:t>Total marks</w:t>
      </w:r>
      <w:r w:rsidRPr="003A21DC">
        <w:rPr>
          <w:rFonts w:cs="Arial"/>
          <w:b/>
        </w:rPr>
        <w:tab/>
      </w:r>
      <w:r w:rsidRPr="003A21DC">
        <w:rPr>
          <w:rFonts w:cs="Arial"/>
        </w:rPr>
        <w:tab/>
      </w:r>
      <w:r w:rsidRPr="003A21DC">
        <w:rPr>
          <w:rFonts w:cs="Arial"/>
        </w:rPr>
        <w:tab/>
      </w:r>
      <w:r w:rsidRPr="003A21DC">
        <w:rPr>
          <w:rFonts w:cs="Arial"/>
          <w:b/>
          <w:u w:val="single"/>
        </w:rPr>
        <w:t>120</w:t>
      </w:r>
    </w:p>
    <w:p w14:paraId="406317F9" w14:textId="77777777" w:rsidR="00D31207" w:rsidRPr="003A21DC" w:rsidRDefault="00D31207" w:rsidP="00D31207">
      <w:pPr>
        <w:spacing w:after="0" w:line="240" w:lineRule="auto"/>
        <w:jc w:val="both"/>
        <w:rPr>
          <w:rFonts w:cs="Arial"/>
          <w:sz w:val="16"/>
          <w:szCs w:val="16"/>
        </w:rPr>
      </w:pPr>
    </w:p>
    <w:p w14:paraId="349B7723" w14:textId="77777777" w:rsidR="00D31207" w:rsidRPr="003A21DC" w:rsidRDefault="00D31207" w:rsidP="00D31207">
      <w:pPr>
        <w:numPr>
          <w:ilvl w:val="0"/>
          <w:numId w:val="22"/>
        </w:numPr>
        <w:spacing w:after="0" w:line="240" w:lineRule="auto"/>
        <w:jc w:val="both"/>
        <w:rPr>
          <w:rFonts w:cs="Arial"/>
        </w:rPr>
      </w:pPr>
      <w:r w:rsidRPr="003A21DC">
        <w:rPr>
          <w:rFonts w:cs="Arial"/>
          <w:b/>
          <w:sz w:val="21"/>
          <w:szCs w:val="21"/>
        </w:rPr>
        <w:t xml:space="preserve">AWARDS </w:t>
      </w:r>
    </w:p>
    <w:p w14:paraId="4B363EB9" w14:textId="77777777" w:rsidR="00D31207" w:rsidRPr="003A21DC" w:rsidRDefault="00D31207" w:rsidP="00D31207">
      <w:pPr>
        <w:numPr>
          <w:ilvl w:val="1"/>
          <w:numId w:val="22"/>
        </w:numPr>
        <w:spacing w:after="0" w:line="240" w:lineRule="auto"/>
        <w:jc w:val="both"/>
        <w:rPr>
          <w:rFonts w:cs="Arial"/>
        </w:rPr>
      </w:pPr>
      <w:r w:rsidRPr="003A21DC">
        <w:rPr>
          <w:rFonts w:cs="Arial"/>
          <w:b/>
          <w:sz w:val="21"/>
          <w:szCs w:val="21"/>
        </w:rPr>
        <w:lastRenderedPageBreak/>
        <w:t>NFYFC Final</w:t>
      </w:r>
    </w:p>
    <w:p w14:paraId="7B112435" w14:textId="02F113AE" w:rsidR="00D31207" w:rsidRPr="00BC2CF6" w:rsidRDefault="00D31207" w:rsidP="00D31207">
      <w:pPr>
        <w:numPr>
          <w:ilvl w:val="2"/>
          <w:numId w:val="22"/>
        </w:numPr>
        <w:spacing w:after="0" w:line="240" w:lineRule="auto"/>
        <w:jc w:val="both"/>
        <w:rPr>
          <w:rFonts w:cs="Arial"/>
        </w:rPr>
      </w:pPr>
      <w:r w:rsidRPr="003A21DC">
        <w:rPr>
          <w:rFonts w:cs="Calibri"/>
          <w:bCs/>
        </w:rPr>
        <w:t>At the NFYFC Final the team placed 1</w:t>
      </w:r>
      <w:r w:rsidRPr="003A21DC">
        <w:rPr>
          <w:rFonts w:cs="Calibri"/>
          <w:bCs/>
          <w:vertAlign w:val="superscript"/>
        </w:rPr>
        <w:t>st</w:t>
      </w:r>
      <w:r w:rsidRPr="003A21DC">
        <w:rPr>
          <w:rFonts w:cs="Calibri"/>
          <w:bCs/>
        </w:rPr>
        <w:t xml:space="preserve"> will be awarded </w:t>
      </w:r>
      <w:r w:rsidRPr="003A21DC">
        <w:rPr>
          <w:rFonts w:cs="Arial"/>
          <w:b/>
          <w:bCs/>
          <w:i/>
          <w:iCs/>
          <w:sz w:val="21"/>
          <w:szCs w:val="21"/>
        </w:rPr>
        <w:t>a Trophy</w:t>
      </w:r>
      <w:r w:rsidRPr="003A21DC">
        <w:rPr>
          <w:rFonts w:cs="Arial"/>
          <w:sz w:val="21"/>
          <w:szCs w:val="21"/>
        </w:rPr>
        <w:t xml:space="preserve"> and Prize Cards</w:t>
      </w:r>
    </w:p>
    <w:p w14:paraId="758CBACC" w14:textId="448C296F" w:rsidR="00BC2CF6" w:rsidRPr="003A21DC" w:rsidRDefault="00BC2CF6" w:rsidP="00D31207">
      <w:pPr>
        <w:numPr>
          <w:ilvl w:val="2"/>
          <w:numId w:val="22"/>
        </w:numPr>
        <w:spacing w:after="0" w:line="240" w:lineRule="auto"/>
        <w:jc w:val="both"/>
        <w:rPr>
          <w:rFonts w:cs="Arial"/>
        </w:rPr>
      </w:pPr>
      <w:r>
        <w:rPr>
          <w:rFonts w:cs="Arial"/>
          <w:sz w:val="21"/>
          <w:szCs w:val="21"/>
        </w:rPr>
        <w:t xml:space="preserve">Special awards will be presented to the members voted ‘Best </w:t>
      </w:r>
      <w:r w:rsidR="001D5E11">
        <w:rPr>
          <w:rFonts w:cs="Arial"/>
          <w:sz w:val="21"/>
          <w:szCs w:val="21"/>
        </w:rPr>
        <w:t>Chair</w:t>
      </w:r>
      <w:r>
        <w:rPr>
          <w:rFonts w:cs="Arial"/>
          <w:sz w:val="21"/>
          <w:szCs w:val="21"/>
        </w:rPr>
        <w:t>’ and ‘Best Reader’ on the day.</w:t>
      </w:r>
    </w:p>
    <w:p w14:paraId="5BA6FFC3" w14:textId="77777777" w:rsidR="00D31207" w:rsidRPr="003A21DC" w:rsidRDefault="00D31207" w:rsidP="00D31207">
      <w:pPr>
        <w:numPr>
          <w:ilvl w:val="2"/>
          <w:numId w:val="22"/>
        </w:numPr>
        <w:spacing w:after="0" w:line="240" w:lineRule="auto"/>
        <w:jc w:val="both"/>
        <w:rPr>
          <w:rFonts w:cs="Arial"/>
        </w:rPr>
      </w:pPr>
      <w:r w:rsidRPr="003A21DC">
        <w:rPr>
          <w:rFonts w:cs="Arial"/>
          <w:sz w:val="21"/>
          <w:szCs w:val="21"/>
        </w:rPr>
        <w:t>Teams placed 2</w:t>
      </w:r>
      <w:r w:rsidRPr="003A21DC">
        <w:rPr>
          <w:rFonts w:cs="Arial"/>
          <w:sz w:val="21"/>
          <w:szCs w:val="21"/>
          <w:vertAlign w:val="superscript"/>
        </w:rPr>
        <w:t>nd</w:t>
      </w:r>
      <w:r w:rsidRPr="003A21DC">
        <w:rPr>
          <w:rFonts w:cs="Arial"/>
          <w:sz w:val="21"/>
          <w:szCs w:val="21"/>
        </w:rPr>
        <w:t xml:space="preserve"> and 3</w:t>
      </w:r>
      <w:r w:rsidRPr="003A21DC">
        <w:rPr>
          <w:rFonts w:cs="Arial"/>
          <w:sz w:val="21"/>
          <w:szCs w:val="21"/>
          <w:vertAlign w:val="superscript"/>
        </w:rPr>
        <w:t>rd</w:t>
      </w:r>
      <w:r w:rsidRPr="003A21DC">
        <w:rPr>
          <w:rFonts w:cs="Arial"/>
          <w:sz w:val="21"/>
          <w:szCs w:val="21"/>
        </w:rPr>
        <w:t xml:space="preserve"> will be awarded Prize Cards</w:t>
      </w:r>
    </w:p>
    <w:p w14:paraId="30AEB515" w14:textId="77777777" w:rsidR="00D31207" w:rsidRPr="001C37E6" w:rsidRDefault="00D31207" w:rsidP="00D31207">
      <w:pPr>
        <w:numPr>
          <w:ilvl w:val="2"/>
          <w:numId w:val="22"/>
        </w:numPr>
        <w:spacing w:after="0" w:line="240" w:lineRule="auto"/>
        <w:jc w:val="both"/>
        <w:rPr>
          <w:rFonts w:cs="Arial"/>
        </w:rPr>
      </w:pPr>
      <w:r w:rsidRPr="003A21DC">
        <w:rPr>
          <w:rFonts w:cs="Arial"/>
          <w:sz w:val="21"/>
          <w:szCs w:val="21"/>
        </w:rPr>
        <w:t>NFYFC Certificates of Achievement will be awarded to all members at the National Final</w:t>
      </w:r>
    </w:p>
    <w:p w14:paraId="3965A6EB" w14:textId="77777777" w:rsidR="001C37E6" w:rsidRPr="001C37E6" w:rsidRDefault="001C37E6" w:rsidP="001C37E6">
      <w:pPr>
        <w:spacing w:after="0" w:line="240" w:lineRule="auto"/>
        <w:ind w:left="1224"/>
        <w:jc w:val="both"/>
        <w:rPr>
          <w:rFonts w:cs="Arial"/>
        </w:rPr>
      </w:pPr>
    </w:p>
    <w:p w14:paraId="0BC1595F" w14:textId="77777777" w:rsidR="001C37E6" w:rsidRPr="001C37E6" w:rsidRDefault="001C37E6" w:rsidP="001C37E6">
      <w:pPr>
        <w:numPr>
          <w:ilvl w:val="0"/>
          <w:numId w:val="22"/>
        </w:numPr>
        <w:spacing w:after="0" w:line="240" w:lineRule="auto"/>
        <w:jc w:val="both"/>
        <w:rPr>
          <w:rFonts w:cs="Arial"/>
        </w:rPr>
      </w:pPr>
      <w:r>
        <w:rPr>
          <w:rFonts w:cs="Arial"/>
          <w:b/>
          <w:bCs/>
          <w:sz w:val="21"/>
          <w:szCs w:val="21"/>
        </w:rPr>
        <w:t>NOTES</w:t>
      </w:r>
    </w:p>
    <w:p w14:paraId="138E3661" w14:textId="77777777" w:rsidR="001C37E6" w:rsidRPr="00190FD2" w:rsidRDefault="001C37E6" w:rsidP="001C37E6">
      <w:pPr>
        <w:numPr>
          <w:ilvl w:val="1"/>
          <w:numId w:val="22"/>
        </w:numPr>
        <w:spacing w:after="0" w:line="240" w:lineRule="auto"/>
        <w:jc w:val="both"/>
        <w:rPr>
          <w:rFonts w:cs="Arial"/>
        </w:rPr>
      </w:pPr>
      <w:r w:rsidRPr="007A011F">
        <w:rPr>
          <w:rFonts w:cs="Calibri"/>
        </w:rPr>
        <w:t>Filming of the competition is not permitted without prior consent from NFYFC and all competing teams</w:t>
      </w:r>
    </w:p>
    <w:p w14:paraId="6080FFD4" w14:textId="5342D7D6" w:rsidR="00246041" w:rsidRPr="00246041" w:rsidRDefault="0070713F" w:rsidP="001C37E6">
      <w:pPr>
        <w:numPr>
          <w:ilvl w:val="1"/>
          <w:numId w:val="22"/>
        </w:numPr>
        <w:spacing w:after="0" w:line="240" w:lineRule="auto"/>
        <w:jc w:val="both"/>
        <w:rPr>
          <w:rFonts w:cs="Arial"/>
        </w:rPr>
      </w:pPr>
      <w:r>
        <w:rPr>
          <w:rFonts w:cs="Calibri"/>
        </w:rPr>
        <w:t xml:space="preserve">The </w:t>
      </w:r>
      <w:r w:rsidR="00CF7A95">
        <w:rPr>
          <w:rFonts w:cs="Calibri"/>
        </w:rPr>
        <w:t xml:space="preserve">use of </w:t>
      </w:r>
      <w:r>
        <w:rPr>
          <w:rFonts w:cs="Calibri"/>
        </w:rPr>
        <w:t>any m</w:t>
      </w:r>
      <w:r w:rsidR="00190FD2" w:rsidRPr="00F018F7">
        <w:rPr>
          <w:rFonts w:cs="Calibri"/>
        </w:rPr>
        <w:t xml:space="preserve">obile </w:t>
      </w:r>
      <w:r>
        <w:rPr>
          <w:rFonts w:cs="Calibri"/>
        </w:rPr>
        <w:t>d</w:t>
      </w:r>
      <w:r w:rsidR="00163E5F" w:rsidRPr="00F018F7">
        <w:rPr>
          <w:rFonts w:cs="Calibri"/>
        </w:rPr>
        <w:t>evice (Phone, Tablet, Laptop</w:t>
      </w:r>
      <w:r w:rsidR="00246041">
        <w:rPr>
          <w:rFonts w:cs="Calibri"/>
        </w:rPr>
        <w:t>, Smart Watch</w:t>
      </w:r>
      <w:r w:rsidR="00163E5F" w:rsidRPr="00F018F7">
        <w:rPr>
          <w:rFonts w:cs="Calibri"/>
        </w:rPr>
        <w:t xml:space="preserve"> etc) </w:t>
      </w:r>
      <w:r w:rsidR="00CF7A95">
        <w:rPr>
          <w:rFonts w:cs="Calibri"/>
        </w:rPr>
        <w:t xml:space="preserve">will be </w:t>
      </w:r>
      <w:r>
        <w:rPr>
          <w:rFonts w:cs="Calibri"/>
        </w:rPr>
        <w:t>strictly prohibited</w:t>
      </w:r>
      <w:r w:rsidR="00CF7A95">
        <w:rPr>
          <w:rFonts w:cs="Calibri"/>
        </w:rPr>
        <w:t xml:space="preserve"> during the competition</w:t>
      </w:r>
      <w:r w:rsidR="00F12EA6">
        <w:rPr>
          <w:rFonts w:cs="Calibri"/>
        </w:rPr>
        <w:t>.  Stop watches will be provided on the day of the competition</w:t>
      </w:r>
      <w:r w:rsidR="009A07FE">
        <w:rPr>
          <w:rFonts w:cs="Calibri"/>
        </w:rPr>
        <w:t xml:space="preserve"> for timekeeping</w:t>
      </w:r>
      <w:r w:rsidR="00F12EA6">
        <w:rPr>
          <w:rFonts w:cs="Calibri"/>
        </w:rPr>
        <w:t xml:space="preserve">.  </w:t>
      </w:r>
    </w:p>
    <w:p w14:paraId="51C8E8CD" w14:textId="07253865" w:rsidR="00190FD2" w:rsidRPr="00F018F7" w:rsidRDefault="00DA0CFC" w:rsidP="001C37E6">
      <w:pPr>
        <w:numPr>
          <w:ilvl w:val="1"/>
          <w:numId w:val="22"/>
        </w:numPr>
        <w:spacing w:after="0" w:line="240" w:lineRule="auto"/>
        <w:jc w:val="both"/>
        <w:rPr>
          <w:rFonts w:cs="Arial"/>
        </w:rPr>
      </w:pPr>
      <w:r w:rsidRPr="00F018F7">
        <w:rPr>
          <w:rFonts w:cs="Calibri"/>
        </w:rPr>
        <w:t>Mobile device use in Prep Room is</w:t>
      </w:r>
      <w:r w:rsidR="00EF613E">
        <w:rPr>
          <w:rFonts w:cs="Calibri"/>
        </w:rPr>
        <w:t xml:space="preserve"> also</w:t>
      </w:r>
      <w:r w:rsidR="00163E5F" w:rsidRPr="00F018F7">
        <w:rPr>
          <w:rFonts w:cs="Calibri"/>
        </w:rPr>
        <w:t xml:space="preserve"> prohibited.</w:t>
      </w:r>
    </w:p>
    <w:p w14:paraId="2397D7D7" w14:textId="77777777" w:rsidR="000B3300" w:rsidRDefault="000B3300" w:rsidP="000B3300">
      <w:pPr>
        <w:numPr>
          <w:ilvl w:val="1"/>
          <w:numId w:val="22"/>
        </w:numPr>
        <w:spacing w:after="0" w:line="240" w:lineRule="auto"/>
        <w:ind w:right="-142"/>
        <w:rPr>
          <w:rFonts w:cs="Arial"/>
          <w:szCs w:val="20"/>
        </w:rPr>
      </w:pPr>
      <w:r>
        <w:rPr>
          <w:rFonts w:cs="Arial"/>
          <w:szCs w:val="20"/>
        </w:rPr>
        <w:t>Competitors are reminded to dress appropriately for the competition (smart clothing – no jeans!)</w:t>
      </w:r>
    </w:p>
    <w:sectPr w:rsidR="000B3300" w:rsidSect="008D7CDE">
      <w:headerReference w:type="first" r:id="rId12"/>
      <w:pgSz w:w="11900" w:h="16840"/>
      <w:pgMar w:top="518" w:right="567" w:bottom="720" w:left="56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73695" w14:textId="77777777" w:rsidR="005667CF" w:rsidRDefault="005667CF" w:rsidP="00F00E0F">
      <w:r>
        <w:separator/>
      </w:r>
    </w:p>
  </w:endnote>
  <w:endnote w:type="continuationSeparator" w:id="0">
    <w:p w14:paraId="0B990B95" w14:textId="77777777" w:rsidR="005667CF" w:rsidRDefault="005667CF" w:rsidP="00F00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EBF7B" w14:textId="77777777" w:rsidR="005667CF" w:rsidRDefault="005667CF" w:rsidP="00F00E0F">
      <w:r>
        <w:separator/>
      </w:r>
    </w:p>
  </w:footnote>
  <w:footnote w:type="continuationSeparator" w:id="0">
    <w:p w14:paraId="1C5FE319" w14:textId="77777777" w:rsidR="005667CF" w:rsidRDefault="005667CF" w:rsidP="00F00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A89A" w14:textId="1F5CCBFE" w:rsidR="00E37C40" w:rsidRDefault="0084617B">
    <w:pPr>
      <w:pStyle w:val="Header"/>
    </w:pPr>
    <w:r>
      <w:rPr>
        <w:noProof/>
      </w:rPr>
      <w:drawing>
        <wp:anchor distT="0" distB="0" distL="114300" distR="114300" simplePos="0" relativeHeight="251657216" behindDoc="0" locked="0" layoutInCell="1" allowOverlap="1" wp14:anchorId="0B6380C0" wp14:editId="5920B973">
          <wp:simplePos x="0" y="0"/>
          <wp:positionH relativeFrom="column">
            <wp:posOffset>-455295</wp:posOffset>
          </wp:positionH>
          <wp:positionV relativeFrom="paragraph">
            <wp:posOffset>-17678</wp:posOffset>
          </wp:positionV>
          <wp:extent cx="7677150" cy="1228725"/>
          <wp:effectExtent l="0" t="0" r="0" b="9525"/>
          <wp:wrapSquare wrapText="bothSides"/>
          <wp:docPr id="11"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rotWithShape="1">
                  <a:blip r:embed="rId1">
                    <a:extLst>
                      <a:ext uri="{28A0092B-C50C-407E-A947-70E740481C1C}">
                        <a14:useLocalDpi xmlns:a14="http://schemas.microsoft.com/office/drawing/2010/main" val="0"/>
                      </a:ext>
                    </a:extLst>
                  </a:blip>
                  <a:srcRect l="-756" t="21717" r="756" b="13131"/>
                  <a:stretch/>
                </pic:blipFill>
                <pic:spPr bwMode="auto">
                  <a:xfrm>
                    <a:off x="0" y="0"/>
                    <a:ext cx="7677150" cy="1228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6B11"/>
    <w:multiLevelType w:val="multilevel"/>
    <w:tmpl w:val="0809001F"/>
    <w:styleLink w:val="Style1"/>
    <w:lvl w:ilvl="0">
      <w:start w:val="1"/>
      <w:numFmt w:val="decimal"/>
      <w:lvlText w:val="%1."/>
      <w:lvlJc w:val="left"/>
      <w:pPr>
        <w:ind w:left="360" w:hanging="360"/>
      </w:pPr>
      <w:rPr>
        <w:rFonts w:ascii="Calibri" w:hAnsi="Calibri"/>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327903"/>
    <w:multiLevelType w:val="multilevel"/>
    <w:tmpl w:val="9D509A9C"/>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CC48FD"/>
    <w:multiLevelType w:val="multilevel"/>
    <w:tmpl w:val="BF046E4A"/>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3043A3A"/>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5B90C8E"/>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21655C"/>
    <w:multiLevelType w:val="multilevel"/>
    <w:tmpl w:val="AEA0ACA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F36155E"/>
    <w:multiLevelType w:val="multilevel"/>
    <w:tmpl w:val="C98208E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1C1438"/>
    <w:multiLevelType w:val="multilevel"/>
    <w:tmpl w:val="D882721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773DFB"/>
    <w:multiLevelType w:val="multilevel"/>
    <w:tmpl w:val="0809001F"/>
    <w:numStyleLink w:val="Style1"/>
  </w:abstractNum>
  <w:abstractNum w:abstractNumId="10" w15:restartNumberingAfterBreak="0">
    <w:nsid w:val="2BC97551"/>
    <w:multiLevelType w:val="hybridMultilevel"/>
    <w:tmpl w:val="EB72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7326BC"/>
    <w:multiLevelType w:val="multilevel"/>
    <w:tmpl w:val="63703640"/>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color w:val="auto"/>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1F078DF"/>
    <w:multiLevelType w:val="multilevel"/>
    <w:tmpl w:val="FB405724"/>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92" w:hanging="432"/>
      </w:pPr>
      <w:rPr>
        <w:rFonts w:ascii="Calibri" w:hAnsi="Calibri" w:hint="default"/>
        <w:b w:val="0"/>
        <w:i w:val="0"/>
        <w:sz w:val="16"/>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714F45"/>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800262C"/>
    <w:multiLevelType w:val="multilevel"/>
    <w:tmpl w:val="254C4B82"/>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3956320"/>
    <w:multiLevelType w:val="multilevel"/>
    <w:tmpl w:val="E4C4C796"/>
    <w:lvl w:ilvl="0">
      <w:start w:val="1"/>
      <w:numFmt w:val="decimal"/>
      <w:lvlText w:val="%1."/>
      <w:lvlJc w:val="left"/>
      <w:pPr>
        <w:tabs>
          <w:tab w:val="num" w:pos="360"/>
        </w:tabs>
        <w:ind w:left="360" w:hanging="360"/>
      </w:pPr>
      <w:rPr>
        <w:rFonts w:ascii="Calibri" w:hAnsi="Calibri" w:cs="Times New Roman" w:hint="default"/>
        <w:b w:val="0"/>
        <w:i w:val="0"/>
        <w:color w:val="000000"/>
        <w:sz w:val="18"/>
      </w:rPr>
    </w:lvl>
    <w:lvl w:ilvl="1">
      <w:start w:val="1"/>
      <w:numFmt w:val="decimal"/>
      <w:lvlText w:val="%1.%2."/>
      <w:lvlJc w:val="left"/>
      <w:pPr>
        <w:tabs>
          <w:tab w:val="num" w:pos="792"/>
        </w:tabs>
        <w:ind w:left="792" w:hanging="432"/>
      </w:pPr>
      <w:rPr>
        <w:rFonts w:ascii="Calibri" w:hAnsi="Calibri" w:cs="Times New Roman" w:hint="default"/>
        <w:b w:val="0"/>
        <w:i w:val="0"/>
        <w:sz w:val="18"/>
      </w:rPr>
    </w:lvl>
    <w:lvl w:ilvl="2">
      <w:start w:val="1"/>
      <w:numFmt w:val="decimal"/>
      <w:lvlText w:val="%1.%2.%3."/>
      <w:lvlJc w:val="left"/>
      <w:pPr>
        <w:tabs>
          <w:tab w:val="num" w:pos="1440"/>
        </w:tabs>
        <w:ind w:left="1224" w:hanging="504"/>
      </w:pPr>
      <w:rPr>
        <w:rFonts w:ascii="Calibri" w:hAnsi="Calibri" w:cs="Times New Roman" w:hint="default"/>
        <w:b w:val="0"/>
        <w:i w:val="0"/>
        <w:sz w:val="18"/>
      </w:rPr>
    </w:lvl>
    <w:lvl w:ilvl="3">
      <w:start w:val="1"/>
      <w:numFmt w:val="decimal"/>
      <w:lvlText w:val="%1.%2.%3.%4."/>
      <w:lvlJc w:val="left"/>
      <w:pPr>
        <w:tabs>
          <w:tab w:val="num" w:pos="1800"/>
        </w:tabs>
        <w:ind w:left="1728" w:hanging="648"/>
      </w:pPr>
      <w:rPr>
        <w:rFonts w:ascii="Calibri" w:hAnsi="Calibri" w:cs="Times New Roman" w:hint="default"/>
        <w:b w:val="0"/>
        <w:i w:val="0"/>
        <w:sz w:val="18"/>
      </w:rPr>
    </w:lvl>
    <w:lvl w:ilvl="4">
      <w:start w:val="1"/>
      <w:numFmt w:val="decimal"/>
      <w:lvlText w:val="%1.%2.%3.%4.%5."/>
      <w:lvlJc w:val="left"/>
      <w:pPr>
        <w:tabs>
          <w:tab w:val="num" w:pos="2520"/>
        </w:tabs>
        <w:ind w:left="2232" w:hanging="792"/>
      </w:pPr>
      <w:rPr>
        <w:rFonts w:ascii="Calibri" w:hAnsi="Calibri" w:cs="Times New Roman" w:hint="default"/>
        <w:b w:val="0"/>
        <w:i w:val="0"/>
        <w:sz w:val="16"/>
      </w:rPr>
    </w:lvl>
    <w:lvl w:ilvl="5">
      <w:start w:val="1"/>
      <w:numFmt w:val="decimal"/>
      <w:lvlText w:val="%1.%2.%3.%4.%5.%6."/>
      <w:lvlJc w:val="left"/>
      <w:pPr>
        <w:tabs>
          <w:tab w:val="num" w:pos="2880"/>
        </w:tabs>
        <w:ind w:left="2736" w:hanging="936"/>
      </w:pPr>
      <w:rPr>
        <w:rFonts w:ascii="Calibri" w:hAnsi="Calibri" w:cs="Times New Roman" w:hint="default"/>
        <w:b w:val="0"/>
        <w:i w:val="0"/>
        <w:sz w:val="16"/>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C17915"/>
    <w:multiLevelType w:val="multilevel"/>
    <w:tmpl w:val="EDF69BC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121FC7"/>
    <w:multiLevelType w:val="multilevel"/>
    <w:tmpl w:val="E716F3D4"/>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C5C1B04"/>
    <w:multiLevelType w:val="multilevel"/>
    <w:tmpl w:val="35961BEE"/>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5C2C8E"/>
    <w:multiLevelType w:val="hybridMultilevel"/>
    <w:tmpl w:val="7EC01F3A"/>
    <w:lvl w:ilvl="0" w:tplc="0CDA6F3A">
      <w:start w:val="1"/>
      <w:numFmt w:val="decimal"/>
      <w:lvlText w:val="%1."/>
      <w:lvlJc w:val="left"/>
      <w:pPr>
        <w:ind w:left="644" w:hanging="360"/>
      </w:pPr>
      <w:rPr>
        <w:b/>
        <w:bCs/>
      </w:rPr>
    </w:lvl>
    <w:lvl w:ilvl="1" w:tplc="D130D8FA">
      <w:start w:val="1"/>
      <w:numFmt w:val="lowerLetter"/>
      <w:lvlText w:val="%2."/>
      <w:lvlJc w:val="left"/>
      <w:pPr>
        <w:ind w:left="1440" w:hanging="360"/>
      </w:pPr>
      <w:rPr>
        <w:b/>
        <w:bCs w:val="0"/>
      </w:rPr>
    </w:lvl>
    <w:lvl w:ilvl="2" w:tplc="08090001">
      <w:start w:val="1"/>
      <w:numFmt w:val="bullet"/>
      <w:lvlText w:val=""/>
      <w:lvlJc w:val="left"/>
      <w:pPr>
        <w:ind w:left="1211"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19">
      <w:start w:val="1"/>
      <w:numFmt w:val="lowerLetter"/>
      <w:lvlText w:val="%5."/>
      <w:lvlJc w:val="left"/>
      <w:pPr>
        <w:ind w:left="3600" w:hanging="360"/>
      </w:pPr>
    </w:lvl>
    <w:lvl w:ilvl="5" w:tplc="1C44B78A">
      <w:start w:val="4"/>
      <w:numFmt w:val="upp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926FB1"/>
    <w:multiLevelType w:val="multilevel"/>
    <w:tmpl w:val="56043BB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5A94E96"/>
    <w:multiLevelType w:val="hybridMultilevel"/>
    <w:tmpl w:val="6BF4FFD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0A2EDB"/>
    <w:multiLevelType w:val="multilevel"/>
    <w:tmpl w:val="7E2E20C2"/>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FDC2454"/>
    <w:multiLevelType w:val="multilevel"/>
    <w:tmpl w:val="E09A0A22"/>
    <w:lvl w:ilvl="0">
      <w:start w:val="5"/>
      <w:numFmt w:val="decimal"/>
      <w:lvlText w:val="%1"/>
      <w:lvlJc w:val="left"/>
      <w:pPr>
        <w:ind w:left="360" w:hanging="360"/>
      </w:pPr>
      <w:rPr>
        <w:rFonts w:ascii="Calibri" w:hAnsi="Calibri" w:cs="Arial" w:hint="default"/>
        <w:i w:val="0"/>
      </w:rPr>
    </w:lvl>
    <w:lvl w:ilvl="1">
      <w:start w:val="8"/>
      <w:numFmt w:val="decimal"/>
      <w:lvlText w:val="%1.%2"/>
      <w:lvlJc w:val="left"/>
      <w:pPr>
        <w:ind w:left="360" w:hanging="360"/>
      </w:pPr>
      <w:rPr>
        <w:rFonts w:ascii="Calibri" w:hAnsi="Calibri" w:cs="Arial" w:hint="default"/>
        <w:i w:val="0"/>
      </w:rPr>
    </w:lvl>
    <w:lvl w:ilvl="2">
      <w:start w:val="1"/>
      <w:numFmt w:val="decimal"/>
      <w:lvlText w:val="%1.%2.%3"/>
      <w:lvlJc w:val="left"/>
      <w:pPr>
        <w:ind w:left="720" w:hanging="720"/>
      </w:pPr>
      <w:rPr>
        <w:rFonts w:ascii="Calibri" w:hAnsi="Calibri" w:cs="Arial" w:hint="default"/>
        <w:i w:val="0"/>
      </w:rPr>
    </w:lvl>
    <w:lvl w:ilvl="3">
      <w:start w:val="1"/>
      <w:numFmt w:val="decimal"/>
      <w:lvlText w:val="%1.%2.%3.%4"/>
      <w:lvlJc w:val="left"/>
      <w:pPr>
        <w:ind w:left="720" w:hanging="720"/>
      </w:pPr>
      <w:rPr>
        <w:rFonts w:ascii="Calibri" w:hAnsi="Calibri" w:cs="Arial" w:hint="default"/>
        <w:i w:val="0"/>
      </w:rPr>
    </w:lvl>
    <w:lvl w:ilvl="4">
      <w:start w:val="1"/>
      <w:numFmt w:val="decimal"/>
      <w:lvlText w:val="%1.%2.%3.%4.%5"/>
      <w:lvlJc w:val="left"/>
      <w:pPr>
        <w:ind w:left="1080" w:hanging="1080"/>
      </w:pPr>
      <w:rPr>
        <w:rFonts w:ascii="Calibri" w:hAnsi="Calibri" w:cs="Arial" w:hint="default"/>
        <w:i w:val="0"/>
      </w:rPr>
    </w:lvl>
    <w:lvl w:ilvl="5">
      <w:start w:val="1"/>
      <w:numFmt w:val="decimal"/>
      <w:lvlText w:val="%1.%2.%3.%4.%5.%6"/>
      <w:lvlJc w:val="left"/>
      <w:pPr>
        <w:ind w:left="1080" w:hanging="1080"/>
      </w:pPr>
      <w:rPr>
        <w:rFonts w:ascii="Calibri" w:hAnsi="Calibri" w:cs="Arial" w:hint="default"/>
        <w:i w:val="0"/>
      </w:rPr>
    </w:lvl>
    <w:lvl w:ilvl="6">
      <w:start w:val="1"/>
      <w:numFmt w:val="decimal"/>
      <w:lvlText w:val="%1.%2.%3.%4.%5.%6.%7"/>
      <w:lvlJc w:val="left"/>
      <w:pPr>
        <w:ind w:left="1440" w:hanging="1440"/>
      </w:pPr>
      <w:rPr>
        <w:rFonts w:ascii="Calibri" w:hAnsi="Calibri" w:cs="Arial" w:hint="default"/>
        <w:i w:val="0"/>
      </w:rPr>
    </w:lvl>
    <w:lvl w:ilvl="7">
      <w:start w:val="1"/>
      <w:numFmt w:val="decimal"/>
      <w:lvlText w:val="%1.%2.%3.%4.%5.%6.%7.%8"/>
      <w:lvlJc w:val="left"/>
      <w:pPr>
        <w:ind w:left="1440" w:hanging="1440"/>
      </w:pPr>
      <w:rPr>
        <w:rFonts w:ascii="Calibri" w:hAnsi="Calibri" w:cs="Arial" w:hint="default"/>
        <w:i w:val="0"/>
      </w:rPr>
    </w:lvl>
    <w:lvl w:ilvl="8">
      <w:start w:val="1"/>
      <w:numFmt w:val="decimal"/>
      <w:lvlText w:val="%1.%2.%3.%4.%5.%6.%7.%8.%9"/>
      <w:lvlJc w:val="left"/>
      <w:pPr>
        <w:ind w:left="1440" w:hanging="1440"/>
      </w:pPr>
      <w:rPr>
        <w:rFonts w:ascii="Calibri" w:hAnsi="Calibri" w:cs="Arial" w:hint="default"/>
        <w:i w:val="0"/>
      </w:rPr>
    </w:lvl>
  </w:abstractNum>
  <w:abstractNum w:abstractNumId="27" w15:restartNumberingAfterBreak="0">
    <w:nsid w:val="75A16E76"/>
    <w:multiLevelType w:val="multilevel"/>
    <w:tmpl w:val="FF342C6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3928461">
    <w:abstractNumId w:val="7"/>
  </w:num>
  <w:num w:numId="2" w16cid:durableId="1434857364">
    <w:abstractNumId w:val="11"/>
  </w:num>
  <w:num w:numId="3" w16cid:durableId="127821151">
    <w:abstractNumId w:val="28"/>
  </w:num>
  <w:num w:numId="4" w16cid:durableId="1432628779">
    <w:abstractNumId w:val="18"/>
  </w:num>
  <w:num w:numId="5" w16cid:durableId="1470325628">
    <w:abstractNumId w:val="16"/>
  </w:num>
  <w:num w:numId="6" w16cid:durableId="1209030801">
    <w:abstractNumId w:val="24"/>
  </w:num>
  <w:num w:numId="7" w16cid:durableId="579097401">
    <w:abstractNumId w:val="1"/>
  </w:num>
  <w:num w:numId="8" w16cid:durableId="648435148">
    <w:abstractNumId w:val="8"/>
  </w:num>
  <w:num w:numId="9" w16cid:durableId="972101745">
    <w:abstractNumId w:val="21"/>
  </w:num>
  <w:num w:numId="10" w16cid:durableId="945893862">
    <w:abstractNumId w:val="6"/>
  </w:num>
  <w:num w:numId="11" w16cid:durableId="1649284210">
    <w:abstractNumId w:val="19"/>
  </w:num>
  <w:num w:numId="12" w16cid:durableId="1871726181">
    <w:abstractNumId w:val="27"/>
  </w:num>
  <w:num w:numId="13" w16cid:durableId="30957400">
    <w:abstractNumId w:val="5"/>
  </w:num>
  <w:num w:numId="14" w16cid:durableId="235940989">
    <w:abstractNumId w:val="23"/>
  </w:num>
  <w:num w:numId="15" w16cid:durableId="650641552">
    <w:abstractNumId w:val="25"/>
  </w:num>
  <w:num w:numId="16" w16cid:durableId="842356576">
    <w:abstractNumId w:val="13"/>
  </w:num>
  <w:num w:numId="17" w16cid:durableId="259261633">
    <w:abstractNumId w:val="9"/>
    <w:lvlOverride w:ilvl="0">
      <w:lvl w:ilvl="0">
        <w:start w:val="1"/>
        <w:numFmt w:val="decimal"/>
        <w:lvlText w:val="%1."/>
        <w:lvlJc w:val="left"/>
        <w:pPr>
          <w:ind w:left="360" w:hanging="360"/>
        </w:pPr>
        <w:rPr>
          <w:rFonts w:asciiTheme="minorHAnsi" w:hAnsiTheme="minorHAnsi"/>
          <w:sz w:val="18"/>
          <w:szCs w:val="18"/>
        </w:rPr>
      </w:lvl>
    </w:lvlOverride>
    <w:lvlOverride w:ilvl="1">
      <w:lvl w:ilvl="1">
        <w:start w:val="1"/>
        <w:numFmt w:val="decimal"/>
        <w:lvlText w:val="%1.%2."/>
        <w:lvlJc w:val="left"/>
        <w:pPr>
          <w:ind w:left="792" w:hanging="432"/>
        </w:pPr>
        <w:rPr>
          <w:rFonts w:asciiTheme="minorHAnsi" w:hAnsiTheme="minorHAnsi" w:cstheme="minorHAnsi" w:hint="default"/>
          <w:sz w:val="18"/>
          <w:szCs w:val="18"/>
        </w:rPr>
      </w:lvl>
    </w:lvlOverride>
  </w:num>
  <w:num w:numId="18" w16cid:durableId="985665229">
    <w:abstractNumId w:val="0"/>
  </w:num>
  <w:num w:numId="19" w16cid:durableId="1330062296">
    <w:abstractNumId w:val="4"/>
  </w:num>
  <w:num w:numId="20" w16cid:durableId="685862562">
    <w:abstractNumId w:val="12"/>
  </w:num>
  <w:num w:numId="21" w16cid:durableId="1345589184">
    <w:abstractNumId w:val="10"/>
  </w:num>
  <w:num w:numId="22" w16cid:durableId="532305495">
    <w:abstractNumId w:val="3"/>
  </w:num>
  <w:num w:numId="23" w16cid:durableId="18297123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47013771">
    <w:abstractNumId w:val="14"/>
  </w:num>
  <w:num w:numId="25" w16cid:durableId="1947424311">
    <w:abstractNumId w:val="22"/>
  </w:num>
  <w:num w:numId="26" w16cid:durableId="231624627">
    <w:abstractNumId w:val="26"/>
  </w:num>
  <w:num w:numId="27" w16cid:durableId="973561094">
    <w:abstractNumId w:val="2"/>
  </w:num>
  <w:num w:numId="28" w16cid:durableId="442768947">
    <w:abstractNumId w:val="15"/>
  </w:num>
  <w:num w:numId="29" w16cid:durableId="92642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35CE9"/>
    <w:rsid w:val="00042521"/>
    <w:rsid w:val="00046FC1"/>
    <w:rsid w:val="000647E2"/>
    <w:rsid w:val="0007158C"/>
    <w:rsid w:val="000A3F49"/>
    <w:rsid w:val="000B3300"/>
    <w:rsid w:val="000C5C01"/>
    <w:rsid w:val="000F05DE"/>
    <w:rsid w:val="000F480F"/>
    <w:rsid w:val="001073FF"/>
    <w:rsid w:val="00107D33"/>
    <w:rsid w:val="00110ACC"/>
    <w:rsid w:val="001225D1"/>
    <w:rsid w:val="00124F52"/>
    <w:rsid w:val="00125F48"/>
    <w:rsid w:val="00145D3F"/>
    <w:rsid w:val="001475DA"/>
    <w:rsid w:val="00152EF2"/>
    <w:rsid w:val="00163E5F"/>
    <w:rsid w:val="00167E66"/>
    <w:rsid w:val="00186B9C"/>
    <w:rsid w:val="00190FD2"/>
    <w:rsid w:val="001923B9"/>
    <w:rsid w:val="001A1510"/>
    <w:rsid w:val="001C37E6"/>
    <w:rsid w:val="001D5E11"/>
    <w:rsid w:val="00214023"/>
    <w:rsid w:val="002145FF"/>
    <w:rsid w:val="0021618F"/>
    <w:rsid w:val="00222C4F"/>
    <w:rsid w:val="002237F8"/>
    <w:rsid w:val="00224C61"/>
    <w:rsid w:val="002362A2"/>
    <w:rsid w:val="00246041"/>
    <w:rsid w:val="00246889"/>
    <w:rsid w:val="002C1B8C"/>
    <w:rsid w:val="002C4359"/>
    <w:rsid w:val="002C44B0"/>
    <w:rsid w:val="002C5C8C"/>
    <w:rsid w:val="002D654B"/>
    <w:rsid w:val="002F1651"/>
    <w:rsid w:val="002F19D0"/>
    <w:rsid w:val="002F7DE1"/>
    <w:rsid w:val="00320656"/>
    <w:rsid w:val="00333C91"/>
    <w:rsid w:val="00333EB2"/>
    <w:rsid w:val="00351CC6"/>
    <w:rsid w:val="0035325F"/>
    <w:rsid w:val="003626CF"/>
    <w:rsid w:val="00375565"/>
    <w:rsid w:val="003A21DC"/>
    <w:rsid w:val="003D0B47"/>
    <w:rsid w:val="003F581F"/>
    <w:rsid w:val="00421082"/>
    <w:rsid w:val="00424106"/>
    <w:rsid w:val="004277D0"/>
    <w:rsid w:val="00474583"/>
    <w:rsid w:val="00477043"/>
    <w:rsid w:val="004C4218"/>
    <w:rsid w:val="004D72F7"/>
    <w:rsid w:val="004E0F31"/>
    <w:rsid w:val="004F5773"/>
    <w:rsid w:val="00514FF7"/>
    <w:rsid w:val="00530A88"/>
    <w:rsid w:val="00531A57"/>
    <w:rsid w:val="00537F4B"/>
    <w:rsid w:val="00540173"/>
    <w:rsid w:val="005622CF"/>
    <w:rsid w:val="005667CF"/>
    <w:rsid w:val="005809ED"/>
    <w:rsid w:val="00592F9D"/>
    <w:rsid w:val="005A4FD1"/>
    <w:rsid w:val="005B789A"/>
    <w:rsid w:val="005C61D6"/>
    <w:rsid w:val="005D6C98"/>
    <w:rsid w:val="005F51CA"/>
    <w:rsid w:val="0061004C"/>
    <w:rsid w:val="00611BB2"/>
    <w:rsid w:val="00612804"/>
    <w:rsid w:val="0062506B"/>
    <w:rsid w:val="00646476"/>
    <w:rsid w:val="00647B5D"/>
    <w:rsid w:val="00660FC6"/>
    <w:rsid w:val="00673CC6"/>
    <w:rsid w:val="006921FA"/>
    <w:rsid w:val="006A1B13"/>
    <w:rsid w:val="006C00C6"/>
    <w:rsid w:val="006C26B2"/>
    <w:rsid w:val="006D7751"/>
    <w:rsid w:val="006E6763"/>
    <w:rsid w:val="006E6831"/>
    <w:rsid w:val="0070213D"/>
    <w:rsid w:val="0070713F"/>
    <w:rsid w:val="0071396F"/>
    <w:rsid w:val="00715748"/>
    <w:rsid w:val="00721E77"/>
    <w:rsid w:val="007600A2"/>
    <w:rsid w:val="0077235C"/>
    <w:rsid w:val="007801CE"/>
    <w:rsid w:val="00790FC3"/>
    <w:rsid w:val="007A40F3"/>
    <w:rsid w:val="007C0F88"/>
    <w:rsid w:val="007D6A73"/>
    <w:rsid w:val="007E723C"/>
    <w:rsid w:val="007F2B2D"/>
    <w:rsid w:val="0080078F"/>
    <w:rsid w:val="00811C8A"/>
    <w:rsid w:val="008133B1"/>
    <w:rsid w:val="0084617B"/>
    <w:rsid w:val="008465E7"/>
    <w:rsid w:val="00880BBD"/>
    <w:rsid w:val="00893CBA"/>
    <w:rsid w:val="008B6615"/>
    <w:rsid w:val="008C3CF8"/>
    <w:rsid w:val="008D76B7"/>
    <w:rsid w:val="008D7CDE"/>
    <w:rsid w:val="008F06AD"/>
    <w:rsid w:val="008F3F5C"/>
    <w:rsid w:val="00920045"/>
    <w:rsid w:val="0092064E"/>
    <w:rsid w:val="009207C1"/>
    <w:rsid w:val="00970272"/>
    <w:rsid w:val="00975D5F"/>
    <w:rsid w:val="009A07FE"/>
    <w:rsid w:val="009C18D4"/>
    <w:rsid w:val="009C231A"/>
    <w:rsid w:val="009E3C41"/>
    <w:rsid w:val="009F238A"/>
    <w:rsid w:val="00A06553"/>
    <w:rsid w:val="00A23909"/>
    <w:rsid w:val="00A30D04"/>
    <w:rsid w:val="00A36439"/>
    <w:rsid w:val="00A73AEE"/>
    <w:rsid w:val="00A76420"/>
    <w:rsid w:val="00A85512"/>
    <w:rsid w:val="00A86310"/>
    <w:rsid w:val="00A94A47"/>
    <w:rsid w:val="00AB7A78"/>
    <w:rsid w:val="00AD6EE3"/>
    <w:rsid w:val="00AE6835"/>
    <w:rsid w:val="00B226A5"/>
    <w:rsid w:val="00B2381E"/>
    <w:rsid w:val="00B260BE"/>
    <w:rsid w:val="00B26257"/>
    <w:rsid w:val="00B4487E"/>
    <w:rsid w:val="00B76EBD"/>
    <w:rsid w:val="00B8523D"/>
    <w:rsid w:val="00B93805"/>
    <w:rsid w:val="00B95C0B"/>
    <w:rsid w:val="00BA0AA0"/>
    <w:rsid w:val="00BA4505"/>
    <w:rsid w:val="00BB2461"/>
    <w:rsid w:val="00BC2CF6"/>
    <w:rsid w:val="00BC31B8"/>
    <w:rsid w:val="00BD4564"/>
    <w:rsid w:val="00C143D8"/>
    <w:rsid w:val="00C4240D"/>
    <w:rsid w:val="00C55182"/>
    <w:rsid w:val="00C716C4"/>
    <w:rsid w:val="00C76CCF"/>
    <w:rsid w:val="00C90F67"/>
    <w:rsid w:val="00C9551C"/>
    <w:rsid w:val="00CA1250"/>
    <w:rsid w:val="00CD02E2"/>
    <w:rsid w:val="00CF538C"/>
    <w:rsid w:val="00CF7A95"/>
    <w:rsid w:val="00D11376"/>
    <w:rsid w:val="00D11A52"/>
    <w:rsid w:val="00D13340"/>
    <w:rsid w:val="00D20CED"/>
    <w:rsid w:val="00D26778"/>
    <w:rsid w:val="00D31207"/>
    <w:rsid w:val="00D52FF2"/>
    <w:rsid w:val="00D74F5B"/>
    <w:rsid w:val="00D76811"/>
    <w:rsid w:val="00D77537"/>
    <w:rsid w:val="00D91063"/>
    <w:rsid w:val="00D91F5A"/>
    <w:rsid w:val="00DA0CAF"/>
    <w:rsid w:val="00DA0CFC"/>
    <w:rsid w:val="00DC43F9"/>
    <w:rsid w:val="00DD2681"/>
    <w:rsid w:val="00DE582F"/>
    <w:rsid w:val="00DF1782"/>
    <w:rsid w:val="00E00397"/>
    <w:rsid w:val="00E1072F"/>
    <w:rsid w:val="00E2668D"/>
    <w:rsid w:val="00E37C40"/>
    <w:rsid w:val="00E4051B"/>
    <w:rsid w:val="00E45830"/>
    <w:rsid w:val="00E67547"/>
    <w:rsid w:val="00E97458"/>
    <w:rsid w:val="00EB2E86"/>
    <w:rsid w:val="00EC7D2B"/>
    <w:rsid w:val="00EE7176"/>
    <w:rsid w:val="00EE7EC2"/>
    <w:rsid w:val="00EF613E"/>
    <w:rsid w:val="00F00E0F"/>
    <w:rsid w:val="00F018F7"/>
    <w:rsid w:val="00F10754"/>
    <w:rsid w:val="00F11D68"/>
    <w:rsid w:val="00F12EA6"/>
    <w:rsid w:val="00F24097"/>
    <w:rsid w:val="00F56224"/>
    <w:rsid w:val="00F6705F"/>
    <w:rsid w:val="00F8057C"/>
    <w:rsid w:val="00F92584"/>
    <w:rsid w:val="00FC009E"/>
    <w:rsid w:val="00FE69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969762"/>
  <w15:chartTrackingRefBased/>
  <w15:docId w15:val="{65DD6292-F048-444D-875F-81A609BF7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3">
    <w:name w:val="heading 3"/>
    <w:basedOn w:val="Normal"/>
    <w:next w:val="Normal"/>
    <w:link w:val="Heading3Char"/>
    <w:uiPriority w:val="9"/>
    <w:semiHidden/>
    <w:unhideWhenUsed/>
    <w:qFormat/>
    <w:rsid w:val="0071396F"/>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71396F"/>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3Char">
    <w:name w:val="Heading 3 Char"/>
    <w:link w:val="Heading3"/>
    <w:uiPriority w:val="9"/>
    <w:semiHidden/>
    <w:rsid w:val="0071396F"/>
    <w:rPr>
      <w:rFonts w:ascii="Cambria" w:eastAsia="Times New Roman" w:hAnsi="Cambria" w:cs="Times New Roman"/>
      <w:b/>
      <w:bCs/>
      <w:sz w:val="26"/>
      <w:szCs w:val="26"/>
      <w:lang w:eastAsia="en-US"/>
    </w:rPr>
  </w:style>
  <w:style w:type="character" w:customStyle="1" w:styleId="Heading5Char">
    <w:name w:val="Heading 5 Char"/>
    <w:link w:val="Heading5"/>
    <w:uiPriority w:val="9"/>
    <w:semiHidden/>
    <w:rsid w:val="0071396F"/>
    <w:rPr>
      <w:rFonts w:ascii="Calibri" w:eastAsia="Times New Roman" w:hAnsi="Calibri"/>
      <w:b/>
      <w:bCs/>
      <w:i/>
      <w:iCs/>
      <w:sz w:val="26"/>
      <w:szCs w:val="26"/>
      <w:lang w:eastAsia="en-US"/>
    </w:rPr>
  </w:style>
  <w:style w:type="paragraph" w:customStyle="1" w:styleId="siteheadingtext">
    <w:name w:val="site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99"/>
    <w:semiHidden/>
    <w:unhideWhenUsed/>
    <w:rsid w:val="00A23909"/>
    <w:pPr>
      <w:spacing w:after="120"/>
    </w:pPr>
  </w:style>
  <w:style w:type="character" w:customStyle="1" w:styleId="BodyTextChar">
    <w:name w:val="Body Text Char"/>
    <w:link w:val="BodyText"/>
    <w:uiPriority w:val="99"/>
    <w:semiHidden/>
    <w:rsid w:val="00A23909"/>
    <w:rPr>
      <w:rFonts w:ascii="Calibri" w:eastAsia="Calibri" w:hAnsi="Calibri"/>
      <w:sz w:val="22"/>
      <w:szCs w:val="22"/>
      <w:lang w:eastAsia="en-US"/>
    </w:rPr>
  </w:style>
  <w:style w:type="paragraph" w:styleId="Subtitle">
    <w:name w:val="Subtitle"/>
    <w:basedOn w:val="Normal"/>
    <w:next w:val="Normal"/>
    <w:link w:val="SubtitleChar"/>
    <w:qFormat/>
    <w:rsid w:val="00A23909"/>
    <w:pPr>
      <w:spacing w:after="60"/>
      <w:jc w:val="center"/>
      <w:outlineLvl w:val="1"/>
    </w:pPr>
    <w:rPr>
      <w:rFonts w:eastAsia="Times New Roman"/>
      <w:sz w:val="24"/>
      <w:szCs w:val="24"/>
    </w:rPr>
  </w:style>
  <w:style w:type="character" w:customStyle="1" w:styleId="SubtitleChar">
    <w:name w:val="Subtitle Char"/>
    <w:link w:val="Subtitle"/>
    <w:rsid w:val="00A23909"/>
    <w:rPr>
      <w:rFonts w:ascii="Calibri" w:eastAsia="Times New Roman" w:hAnsi="Calibri"/>
      <w:sz w:val="24"/>
      <w:szCs w:val="24"/>
      <w:lang w:eastAsia="en-US"/>
    </w:rPr>
  </w:style>
  <w:style w:type="numbering" w:customStyle="1" w:styleId="Style1">
    <w:name w:val="Style1"/>
    <w:uiPriority w:val="99"/>
    <w:rsid w:val="00A23909"/>
    <w:pPr>
      <w:numPr>
        <w:numId w:val="18"/>
      </w:numPr>
    </w:pPr>
  </w:style>
  <w:style w:type="paragraph" w:styleId="PlainText">
    <w:name w:val="Plain Text"/>
    <w:basedOn w:val="Normal"/>
    <w:link w:val="PlainTextChar"/>
    <w:uiPriority w:val="99"/>
    <w:semiHidden/>
    <w:unhideWhenUsed/>
    <w:rsid w:val="00BA0AA0"/>
    <w:pPr>
      <w:spacing w:after="0" w:line="240" w:lineRule="auto"/>
    </w:pPr>
    <w:rPr>
      <w:rFonts w:eastAsia="Times New Roman" w:cstheme="minorBidi"/>
      <w:kern w:val="2"/>
      <w:szCs w:val="21"/>
      <w14:ligatures w14:val="standardContextual"/>
    </w:rPr>
  </w:style>
  <w:style w:type="character" w:customStyle="1" w:styleId="PlainTextChar">
    <w:name w:val="Plain Text Char"/>
    <w:basedOn w:val="DefaultParagraphFont"/>
    <w:link w:val="PlainText"/>
    <w:uiPriority w:val="99"/>
    <w:semiHidden/>
    <w:rsid w:val="00BA0AA0"/>
    <w:rPr>
      <w:rFonts w:ascii="Calibri" w:eastAsia="Times New Roman" w:hAnsi="Calibri" w:cstheme="minorBidi"/>
      <w:kern w:val="2"/>
      <w:sz w:val="2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105781">
      <w:bodyDiv w:val="1"/>
      <w:marLeft w:val="0"/>
      <w:marRight w:val="0"/>
      <w:marTop w:val="0"/>
      <w:marBottom w:val="0"/>
      <w:divBdr>
        <w:top w:val="none" w:sz="0" w:space="0" w:color="auto"/>
        <w:left w:val="none" w:sz="0" w:space="0" w:color="auto"/>
        <w:bottom w:val="none" w:sz="0" w:space="0" w:color="auto"/>
        <w:right w:val="none" w:sz="0" w:space="0" w:color="auto"/>
      </w:divBdr>
    </w:div>
    <w:div w:id="1016806967">
      <w:bodyDiv w:val="1"/>
      <w:marLeft w:val="0"/>
      <w:marRight w:val="0"/>
      <w:marTop w:val="0"/>
      <w:marBottom w:val="0"/>
      <w:divBdr>
        <w:top w:val="none" w:sz="0" w:space="0" w:color="auto"/>
        <w:left w:val="none" w:sz="0" w:space="0" w:color="auto"/>
        <w:bottom w:val="none" w:sz="0" w:space="0" w:color="auto"/>
        <w:right w:val="none" w:sz="0" w:space="0" w:color="auto"/>
      </w:divBdr>
    </w:div>
    <w:div w:id="1738279550">
      <w:bodyDiv w:val="1"/>
      <w:marLeft w:val="0"/>
      <w:marRight w:val="0"/>
      <w:marTop w:val="0"/>
      <w:marBottom w:val="0"/>
      <w:divBdr>
        <w:top w:val="none" w:sz="0" w:space="0" w:color="auto"/>
        <w:left w:val="none" w:sz="0" w:space="0" w:color="auto"/>
        <w:bottom w:val="none" w:sz="0" w:space="0" w:color="auto"/>
        <w:right w:val="none" w:sz="0" w:space="0" w:color="auto"/>
      </w:divBdr>
    </w:div>
    <w:div w:id="1781101756">
      <w:bodyDiv w:val="1"/>
      <w:marLeft w:val="0"/>
      <w:marRight w:val="0"/>
      <w:marTop w:val="0"/>
      <w:marBottom w:val="0"/>
      <w:divBdr>
        <w:top w:val="none" w:sz="0" w:space="0" w:color="auto"/>
        <w:left w:val="none" w:sz="0" w:space="0" w:color="auto"/>
        <w:bottom w:val="none" w:sz="0" w:space="0" w:color="auto"/>
        <w:right w:val="none" w:sz="0" w:space="0" w:color="auto"/>
      </w:divBdr>
    </w:div>
    <w:div w:id="19722517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fyfc.org.uk/competition-organisers-resource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DDF276-8193-4718-8CFF-2CDFFD05C7B3}"/>
</file>

<file path=customXml/itemProps2.xml><?xml version="1.0" encoding="utf-8"?>
<ds:datastoreItem xmlns:ds="http://schemas.openxmlformats.org/officeDocument/2006/customXml" ds:itemID="{F48D94DC-0967-4288-B4B0-A2CC6C00BF7F}">
  <ds:schemaRefs>
    <ds:schemaRef ds:uri="http://schemas.microsoft.com/sharepoint/v3/contenttype/forms"/>
  </ds:schemaRefs>
</ds:datastoreItem>
</file>

<file path=customXml/itemProps3.xml><?xml version="1.0" encoding="utf-8"?>
<ds:datastoreItem xmlns:ds="http://schemas.openxmlformats.org/officeDocument/2006/customXml" ds:itemID="{D60996C8-CE53-4E6C-B1C7-EEADA4D2C86C}">
  <ds:schemaRefs>
    <ds:schemaRef ds:uri="http://schemas.openxmlformats.org/officeDocument/2006/bibliography"/>
  </ds:schemaRefs>
</ds:datastoreItem>
</file>

<file path=customXml/itemProps4.xml><?xml version="1.0" encoding="utf-8"?>
<ds:datastoreItem xmlns:ds="http://schemas.openxmlformats.org/officeDocument/2006/customXml" ds:itemID="{25880159-6CBC-4575-86EB-E7424A79E813}">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docProps/app.xml><?xml version="1.0" encoding="utf-8"?>
<Properties xmlns="http://schemas.openxmlformats.org/officeDocument/2006/extended-properties" xmlns:vt="http://schemas.openxmlformats.org/officeDocument/2006/docPropsVTypes">
  <Template>General Document 2017.dotx</Template>
  <TotalTime>94</TotalTime>
  <Pages>3</Pages>
  <Words>1134</Words>
  <Characters>5535</Characters>
  <Application>Microsoft Office Word</Application>
  <DocSecurity>0</DocSecurity>
  <Lines>123</Lines>
  <Paragraphs>87</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6582</CharactersWithSpaces>
  <SharedDoc>false</SharedDoc>
  <HLinks>
    <vt:vector size="6" baseType="variant">
      <vt:variant>
        <vt:i4>2228282</vt:i4>
      </vt:variant>
      <vt:variant>
        <vt:i4>0</vt:i4>
      </vt:variant>
      <vt:variant>
        <vt:i4>0</vt:i4>
      </vt:variant>
      <vt:variant>
        <vt:i4>5</vt:i4>
      </vt:variant>
      <vt:variant>
        <vt:lpwstr>http://www.nfyfc.org.uk/CompetitionsResources/competitionsresources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105</cp:revision>
  <cp:lastPrinted>2018-02-21T11:02:00Z</cp:lastPrinted>
  <dcterms:created xsi:type="dcterms:W3CDTF">2020-11-12T13:10:00Z</dcterms:created>
  <dcterms:modified xsi:type="dcterms:W3CDTF">2026-08-18T09:04:00Z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y fmtid="{D5CDD505-2E9C-101B-9397-08002B2CF9AE}" pid="4" name="GrammarlyDocumentId">
    <vt:lpwstr>670575d5-55e7-4298-9435-efadfdd9e678</vt:lpwstr>
  </property>
</Properties>
</file>