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60B4C2" w14:textId="6A20DB48" w:rsidR="00A22E23" w:rsidRDefault="000A7FC4" w:rsidP="00425D3B">
      <w:pPr>
        <w:pStyle w:val="Title"/>
        <w:spacing w:before="0" w:after="0" w:line="240" w:lineRule="auto"/>
        <w:rPr>
          <w:sz w:val="16"/>
          <w:szCs w:val="16"/>
          <w:lang w:val="en-GB"/>
        </w:rPr>
      </w:pPr>
      <w:r w:rsidRPr="008D4617">
        <w:rPr>
          <w:noProof/>
          <w:sz w:val="22"/>
          <w:szCs w:val="22"/>
          <w:lang w:eastAsia="en-GB"/>
        </w:rPr>
        <mc:AlternateContent>
          <mc:Choice Requires="wps">
            <w:drawing>
              <wp:anchor distT="0" distB="0" distL="114300" distR="114300" simplePos="0" relativeHeight="251658240" behindDoc="0" locked="0" layoutInCell="1" allowOverlap="1" wp14:anchorId="541CBC89" wp14:editId="6168921A">
                <wp:simplePos x="0" y="0"/>
                <wp:positionH relativeFrom="margin">
                  <wp:align>right</wp:align>
                </wp:positionH>
                <wp:positionV relativeFrom="paragraph">
                  <wp:posOffset>-482600</wp:posOffset>
                </wp:positionV>
                <wp:extent cx="1271905" cy="651641"/>
                <wp:effectExtent l="0" t="0" r="23495" b="1524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1905" cy="651641"/>
                        </a:xfrm>
                        <a:prstGeom prst="rect">
                          <a:avLst/>
                        </a:prstGeom>
                        <a:solidFill>
                          <a:srgbClr val="FFFFFF"/>
                        </a:solidFill>
                        <a:ln w="9525">
                          <a:solidFill>
                            <a:srgbClr val="000000"/>
                          </a:solidFill>
                          <a:miter lim="800000"/>
                          <a:headEnd/>
                          <a:tailEnd/>
                        </a:ln>
                      </wps:spPr>
                      <wps:txbx>
                        <w:txbxContent>
                          <w:p w14:paraId="6D4915D3" w14:textId="6B6B1021" w:rsidR="006B7A7E" w:rsidRDefault="005D119B" w:rsidP="006B7A7E">
                            <w:pPr>
                              <w:spacing w:after="0"/>
                              <w:jc w:val="right"/>
                              <w:rPr>
                                <w:rFonts w:cs="Calibri"/>
                                <w:i/>
                                <w:sz w:val="16"/>
                                <w:szCs w:val="16"/>
                              </w:rPr>
                            </w:pPr>
                            <w:r>
                              <w:rPr>
                                <w:rFonts w:cs="Calibri"/>
                                <w:i/>
                                <w:sz w:val="16"/>
                                <w:szCs w:val="16"/>
                              </w:rPr>
                              <w:t>Final</w:t>
                            </w:r>
                          </w:p>
                          <w:p w14:paraId="688D8FC6" w14:textId="6F2EC232" w:rsidR="005D119B" w:rsidRPr="004A081C" w:rsidRDefault="005D119B" w:rsidP="006B7A7E">
                            <w:pPr>
                              <w:spacing w:after="0"/>
                              <w:jc w:val="right"/>
                              <w:rPr>
                                <w:rFonts w:cs="Calibri"/>
                                <w:i/>
                                <w:sz w:val="16"/>
                                <w:szCs w:val="16"/>
                              </w:rPr>
                            </w:pPr>
                            <w:r>
                              <w:rPr>
                                <w:rFonts w:cs="Calibri"/>
                                <w:i/>
                                <w:sz w:val="16"/>
                                <w:szCs w:val="16"/>
                              </w:rPr>
                              <w:t>July 2026</w:t>
                            </w:r>
                          </w:p>
                          <w:p w14:paraId="34D72BF4" w14:textId="15170D0F" w:rsidR="003E5F95" w:rsidRDefault="004A466D" w:rsidP="00317040">
                            <w:pPr>
                              <w:spacing w:after="0"/>
                              <w:jc w:val="right"/>
                              <w:rPr>
                                <w:rFonts w:cs="Calibri"/>
                                <w:b/>
                                <w:sz w:val="16"/>
                                <w:szCs w:val="16"/>
                              </w:rPr>
                            </w:pPr>
                            <w:r>
                              <w:rPr>
                                <w:rFonts w:cs="Calibri"/>
                                <w:b/>
                                <w:sz w:val="16"/>
                                <w:szCs w:val="16"/>
                              </w:rPr>
                              <w:t xml:space="preserve">Area </w:t>
                            </w:r>
                            <w:r w:rsidR="003E5F95" w:rsidRPr="004A081C">
                              <w:rPr>
                                <w:rFonts w:cs="Calibri"/>
                                <w:b/>
                                <w:sz w:val="16"/>
                                <w:szCs w:val="16"/>
                              </w:rPr>
                              <w:t>Eliminator</w:t>
                            </w:r>
                          </w:p>
                          <w:p w14:paraId="22E7577D" w14:textId="21E34C67" w:rsidR="00E64289" w:rsidRPr="00E64289" w:rsidRDefault="00E64289" w:rsidP="00317040">
                            <w:pPr>
                              <w:spacing w:after="0"/>
                              <w:jc w:val="right"/>
                              <w:rPr>
                                <w:rFonts w:cs="Calibri"/>
                                <w:b/>
                                <w:color w:val="00B050"/>
                                <w:sz w:val="16"/>
                                <w:szCs w:val="16"/>
                              </w:rPr>
                            </w:pPr>
                            <w:r w:rsidRPr="00E64289">
                              <w:rPr>
                                <w:rFonts w:cs="Calibri"/>
                                <w:b/>
                                <w:color w:val="00B050"/>
                                <w:sz w:val="16"/>
                                <w:szCs w:val="16"/>
                              </w:rPr>
                              <w:t>Amended 18.8.2026</w:t>
                            </w:r>
                          </w:p>
                          <w:p w14:paraId="7FB01083" w14:textId="738F405D" w:rsidR="004A081C" w:rsidRPr="004A081C" w:rsidRDefault="004A081C" w:rsidP="00317040">
                            <w:pPr>
                              <w:spacing w:after="0"/>
                              <w:jc w:val="right"/>
                              <w:rPr>
                                <w:rFonts w:cs="Calibri"/>
                                <w:b/>
                                <w:sz w:val="16"/>
                                <w:szCs w:val="16"/>
                              </w:rPr>
                            </w:pPr>
                          </w:p>
                          <w:p w14:paraId="64620612" w14:textId="77777777" w:rsidR="004A081C" w:rsidRPr="004A081C" w:rsidRDefault="004A081C" w:rsidP="00317040">
                            <w:pPr>
                              <w:spacing w:after="0"/>
                              <w:jc w:val="right"/>
                              <w:rPr>
                                <w:rFonts w:cs="Calibri"/>
                                <w:b/>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41CBC89" id="_x0000_t202" coordsize="21600,21600" o:spt="202" path="m,l,21600r21600,l21600,xe">
                <v:stroke joinstyle="miter"/>
                <v:path gradientshapeok="t" o:connecttype="rect"/>
              </v:shapetype>
              <v:shape id="Text Box 2" o:spid="_x0000_s1026" type="#_x0000_t202" style="position:absolute;left:0;text-align:left;margin-left:48.95pt;margin-top:-38pt;width:100.15pt;height:51.3pt;z-index:25165824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">
                <v:textbox>
                  <w:txbxContent>
                    <w:p w14:paraId="6D4915D3" w14:textId="6B6B1021" w:rsidR="006B7A7E" w:rsidRDefault="005D119B" w:rsidP="006B7A7E">
                      <w:pPr>
                        <w:spacing w:after="0"/>
                        <w:jc w:val="right"/>
                        <w:rPr>
                          <w:rFonts w:cs="Calibri"/>
                          <w:i/>
                          <w:sz w:val="16"/>
                          <w:szCs w:val="16"/>
                        </w:rPr>
                      </w:pPr>
                      <w:r>
                        <w:rPr>
                          <w:rFonts w:cs="Calibri"/>
                          <w:i/>
                          <w:sz w:val="16"/>
                          <w:szCs w:val="16"/>
                        </w:rPr>
                        <w:t>Final</w:t>
                      </w:r>
                    </w:p>
                    <w:p w14:paraId="688D8FC6" w14:textId="6F2EC232" w:rsidR="005D119B" w:rsidRPr="004A081C" w:rsidRDefault="005D119B" w:rsidP="006B7A7E">
                      <w:pPr>
                        <w:spacing w:after="0"/>
                        <w:jc w:val="right"/>
                        <w:rPr>
                          <w:rFonts w:cs="Calibri"/>
                          <w:i/>
                          <w:sz w:val="16"/>
                          <w:szCs w:val="16"/>
                        </w:rPr>
                      </w:pPr>
                      <w:r>
                        <w:rPr>
                          <w:rFonts w:cs="Calibri"/>
                          <w:i/>
                          <w:sz w:val="16"/>
                          <w:szCs w:val="16"/>
                        </w:rPr>
                        <w:t>July 2026</w:t>
                      </w:r>
                    </w:p>
                    <w:p w14:paraId="34D72BF4" w14:textId="15170D0F" w:rsidR="003E5F95" w:rsidRDefault="004A466D" w:rsidP="00317040">
                      <w:pPr>
                        <w:spacing w:after="0"/>
                        <w:jc w:val="right"/>
                        <w:rPr>
                          <w:rFonts w:cs="Calibri"/>
                          <w:b/>
                          <w:sz w:val="16"/>
                          <w:szCs w:val="16"/>
                        </w:rPr>
                      </w:pPr>
                      <w:r>
                        <w:rPr>
                          <w:rFonts w:cs="Calibri"/>
                          <w:b/>
                          <w:sz w:val="16"/>
                          <w:szCs w:val="16"/>
                        </w:rPr>
                        <w:t xml:space="preserve">Area </w:t>
                      </w:r>
                      <w:r w:rsidR="003E5F95" w:rsidRPr="004A081C">
                        <w:rPr>
                          <w:rFonts w:cs="Calibri"/>
                          <w:b/>
                          <w:sz w:val="16"/>
                          <w:szCs w:val="16"/>
                        </w:rPr>
                        <w:t>Eliminator</w:t>
                      </w:r>
                    </w:p>
                    <w:p w14:paraId="22E7577D" w14:textId="21E34C67" w:rsidR="00E64289" w:rsidRPr="00E64289" w:rsidRDefault="00E64289" w:rsidP="00317040">
                      <w:pPr>
                        <w:spacing w:after="0"/>
                        <w:jc w:val="right"/>
                        <w:rPr>
                          <w:rFonts w:cs="Calibri"/>
                          <w:b/>
                          <w:color w:val="00B050"/>
                          <w:sz w:val="16"/>
                          <w:szCs w:val="16"/>
                        </w:rPr>
                      </w:pPr>
                      <w:r w:rsidRPr="00E64289">
                        <w:rPr>
                          <w:rFonts w:cs="Calibri"/>
                          <w:b/>
                          <w:color w:val="00B050"/>
                          <w:sz w:val="16"/>
                          <w:szCs w:val="16"/>
                        </w:rPr>
                        <w:t>Amended 18.8.2026</w:t>
                      </w:r>
                    </w:p>
                    <w:p w14:paraId="7FB01083" w14:textId="738F405D" w:rsidR="004A081C" w:rsidRPr="004A081C" w:rsidRDefault="004A081C" w:rsidP="00317040">
                      <w:pPr>
                        <w:spacing w:after="0"/>
                        <w:jc w:val="right"/>
                        <w:rPr>
                          <w:rFonts w:cs="Calibri"/>
                          <w:b/>
                          <w:sz w:val="16"/>
                          <w:szCs w:val="16"/>
                        </w:rPr>
                      </w:pPr>
                    </w:p>
                    <w:p w14:paraId="64620612" w14:textId="77777777" w:rsidR="004A081C" w:rsidRPr="004A081C" w:rsidRDefault="004A081C" w:rsidP="00317040">
                      <w:pPr>
                        <w:spacing w:after="0"/>
                        <w:jc w:val="right"/>
                        <w:rPr>
                          <w:rFonts w:cs="Calibri"/>
                          <w:b/>
                          <w:sz w:val="16"/>
                          <w:szCs w:val="16"/>
                        </w:rPr>
                      </w:pPr>
                    </w:p>
                  </w:txbxContent>
                </v:textbox>
                <w10:wrap anchorx="margin"/>
              </v:shape>
            </w:pict>
          </mc:Fallback>
        </mc:AlternateContent>
      </w:r>
    </w:p>
    <w:p w14:paraId="6CF32383" w14:textId="4673F8E9" w:rsidR="00C467B8" w:rsidRPr="003E5F95" w:rsidRDefault="00C467B8" w:rsidP="00425D3B">
      <w:pPr>
        <w:pStyle w:val="Title"/>
        <w:spacing w:before="0" w:after="0" w:line="240" w:lineRule="auto"/>
        <w:rPr>
          <w:sz w:val="16"/>
          <w:szCs w:val="16"/>
          <w:lang w:val="en-GB"/>
        </w:rPr>
      </w:pPr>
    </w:p>
    <w:p w14:paraId="46A64E74" w14:textId="77777777" w:rsidR="00425D3B" w:rsidRPr="00425D3B" w:rsidRDefault="00425D3B" w:rsidP="00425D3B">
      <w:pPr>
        <w:spacing w:after="0"/>
        <w:rPr>
          <w:sz w:val="4"/>
          <w:szCs w:val="4"/>
        </w:rPr>
      </w:pPr>
    </w:p>
    <w:p w14:paraId="751C8756" w14:textId="77777777" w:rsidR="005D1BD1" w:rsidRPr="00C467B8" w:rsidRDefault="005D1BD1" w:rsidP="00425D3B">
      <w:pPr>
        <w:pStyle w:val="Title"/>
        <w:spacing w:before="0" w:after="0" w:line="240" w:lineRule="auto"/>
        <w:rPr>
          <w:lang w:val="en-GB"/>
        </w:rPr>
      </w:pPr>
      <w:r w:rsidRPr="00596EF0">
        <w:t>NATIONAL FEDERATION OF YOUNG FARMERS’ CLUBS</w:t>
      </w:r>
    </w:p>
    <w:p w14:paraId="6280EE38" w14:textId="7B23F6AE" w:rsidR="005D1BD1" w:rsidRPr="00B44987" w:rsidRDefault="005D1BD1" w:rsidP="00B44987">
      <w:pPr>
        <w:pStyle w:val="Title"/>
        <w:spacing w:before="0" w:after="0" w:line="240" w:lineRule="auto"/>
        <w:rPr>
          <w:sz w:val="24"/>
          <w:szCs w:val="24"/>
          <w:lang w:val="en-GB"/>
        </w:rPr>
      </w:pPr>
      <w:r w:rsidRPr="00FA1F2C">
        <w:rPr>
          <w:sz w:val="24"/>
          <w:szCs w:val="24"/>
        </w:rPr>
        <w:t xml:space="preserve">Competitions Programme </w:t>
      </w:r>
      <w:r w:rsidR="00B50441">
        <w:rPr>
          <w:sz w:val="24"/>
          <w:szCs w:val="24"/>
          <w:lang w:val="en-GB"/>
        </w:rPr>
        <w:t>202</w:t>
      </w:r>
      <w:r w:rsidR="00D465FB">
        <w:rPr>
          <w:sz w:val="24"/>
          <w:szCs w:val="24"/>
          <w:lang w:val="en-GB"/>
        </w:rPr>
        <w:t>6</w:t>
      </w:r>
      <w:r w:rsidR="006D77B4">
        <w:rPr>
          <w:sz w:val="24"/>
          <w:szCs w:val="24"/>
          <w:lang w:val="en-GB"/>
        </w:rPr>
        <w:t>-202</w:t>
      </w:r>
      <w:r w:rsidR="00D465FB">
        <w:rPr>
          <w:sz w:val="24"/>
          <w:szCs w:val="24"/>
          <w:lang w:val="en-GB"/>
        </w:rPr>
        <w:t>7</w:t>
      </w:r>
    </w:p>
    <w:p w14:paraId="3354B0B6" w14:textId="77777777" w:rsidR="00C467B8" w:rsidRPr="00D23F9A" w:rsidRDefault="005D1BD1" w:rsidP="00B44987">
      <w:pPr>
        <w:spacing w:after="0" w:line="240" w:lineRule="auto"/>
        <w:jc w:val="center"/>
        <w:rPr>
          <w:rFonts w:cs="Arial"/>
          <w:b/>
          <w:sz w:val="28"/>
          <w:szCs w:val="28"/>
        </w:rPr>
      </w:pPr>
      <w:r w:rsidRPr="00D23F9A">
        <w:rPr>
          <w:rFonts w:cs="Arial"/>
          <w:b/>
          <w:sz w:val="28"/>
          <w:szCs w:val="28"/>
        </w:rPr>
        <w:t>N</w:t>
      </w:r>
      <w:r w:rsidR="00D15403" w:rsidRPr="00D23F9A">
        <w:rPr>
          <w:rFonts w:cs="Arial"/>
          <w:b/>
          <w:sz w:val="28"/>
          <w:szCs w:val="28"/>
        </w:rPr>
        <w:t>FYFC</w:t>
      </w:r>
      <w:r w:rsidRPr="00D23F9A">
        <w:rPr>
          <w:rFonts w:cs="Arial"/>
          <w:b/>
          <w:sz w:val="28"/>
          <w:szCs w:val="28"/>
        </w:rPr>
        <w:t xml:space="preserve"> Situations Vacant</w:t>
      </w:r>
    </w:p>
    <w:p w14:paraId="530C0338" w14:textId="77777777" w:rsidR="005D1BD1" w:rsidRDefault="00D15403" w:rsidP="00B44987">
      <w:pPr>
        <w:spacing w:after="0" w:line="240" w:lineRule="auto"/>
        <w:jc w:val="center"/>
        <w:rPr>
          <w:rFonts w:cs="Arial"/>
          <w:sz w:val="24"/>
          <w:szCs w:val="24"/>
        </w:rPr>
      </w:pPr>
      <w:r w:rsidRPr="00D23F9A">
        <w:rPr>
          <w:rFonts w:cs="Arial"/>
          <w:sz w:val="24"/>
          <w:szCs w:val="24"/>
        </w:rPr>
        <w:t>16 to 21 years</w:t>
      </w:r>
    </w:p>
    <w:p w14:paraId="7D139392" w14:textId="7A8BF227" w:rsidR="004A466D" w:rsidRDefault="004A466D" w:rsidP="00B44987">
      <w:pPr>
        <w:spacing w:after="0" w:line="240" w:lineRule="auto"/>
        <w:jc w:val="center"/>
        <w:rPr>
          <w:rFonts w:cs="Arial"/>
          <w:sz w:val="24"/>
          <w:szCs w:val="24"/>
        </w:rPr>
      </w:pPr>
      <w:r>
        <w:rPr>
          <w:rFonts w:cs="Arial"/>
          <w:sz w:val="24"/>
          <w:szCs w:val="24"/>
        </w:rPr>
        <w:t xml:space="preserve">22 to 28 years </w:t>
      </w:r>
    </w:p>
    <w:p w14:paraId="7982129A" w14:textId="77777777" w:rsidR="000E3475" w:rsidRDefault="000E3475" w:rsidP="00B44987">
      <w:pPr>
        <w:spacing w:after="0" w:line="240" w:lineRule="auto"/>
        <w:jc w:val="center"/>
        <w:rPr>
          <w:rFonts w:cs="Arial"/>
          <w:sz w:val="24"/>
          <w:szCs w:val="24"/>
        </w:rPr>
      </w:pPr>
    </w:p>
    <w:p w14:paraId="0EE451AA" w14:textId="77777777" w:rsidR="0035336B" w:rsidRPr="00D23F9A" w:rsidRDefault="005D1BD1" w:rsidP="00C467B8">
      <w:pPr>
        <w:pStyle w:val="Heading2"/>
        <w:tabs>
          <w:tab w:val="center" w:pos="5174"/>
          <w:tab w:val="left" w:pos="6061"/>
        </w:tabs>
        <w:spacing w:after="0" w:line="240" w:lineRule="auto"/>
        <w:jc w:val="center"/>
        <w:rPr>
          <w:b w:val="0"/>
          <w:color w:val="auto"/>
          <w:sz w:val="24"/>
          <w:szCs w:val="24"/>
          <w:lang w:val="en-GB"/>
        </w:rPr>
      </w:pPr>
      <w:r w:rsidRPr="00D23F9A">
        <w:rPr>
          <w:b w:val="0"/>
          <w:color w:val="auto"/>
          <w:sz w:val="24"/>
          <w:szCs w:val="24"/>
        </w:rPr>
        <w:t>R U L E S</w:t>
      </w:r>
    </w:p>
    <w:p w14:paraId="681DA3D2" w14:textId="77777777" w:rsidR="005D1BD1" w:rsidRPr="00C55E33" w:rsidRDefault="005D1BD1" w:rsidP="0035336B">
      <w:pPr>
        <w:pBdr>
          <w:top w:val="single" w:sz="4" w:space="1" w:color="auto"/>
          <w:left w:val="single" w:sz="4" w:space="4" w:color="auto"/>
          <w:bottom w:val="single" w:sz="4" w:space="1" w:color="auto"/>
          <w:right w:val="single" w:sz="4" w:space="4" w:color="auto"/>
        </w:pBdr>
        <w:spacing w:after="0" w:line="240" w:lineRule="auto"/>
        <w:jc w:val="center"/>
      </w:pPr>
      <w:r w:rsidRPr="00C55E33">
        <w:rPr>
          <w:b/>
        </w:rPr>
        <w:t>Competition Aim</w:t>
      </w:r>
    </w:p>
    <w:p w14:paraId="5422B0EA" w14:textId="65CC2E61" w:rsidR="005D1BD1" w:rsidRPr="00C55E33" w:rsidRDefault="005D1BD1" w:rsidP="009F665C">
      <w:pPr>
        <w:pBdr>
          <w:top w:val="single" w:sz="4" w:space="1" w:color="auto"/>
          <w:left w:val="single" w:sz="4" w:space="4" w:color="auto"/>
          <w:bottom w:val="single" w:sz="4" w:space="1" w:color="auto"/>
          <w:right w:val="single" w:sz="4" w:space="4" w:color="auto"/>
        </w:pBdr>
        <w:spacing w:after="0" w:line="240" w:lineRule="auto"/>
        <w:jc w:val="center"/>
      </w:pPr>
      <w:r w:rsidRPr="00D9171A">
        <w:t xml:space="preserve">To encourage YFC members to work as an individual to prepare a </w:t>
      </w:r>
      <w:r w:rsidR="007A0B36" w:rsidRPr="00D9171A">
        <w:t xml:space="preserve">Covering Letter </w:t>
      </w:r>
      <w:r w:rsidR="00CA6FB4" w:rsidRPr="00D9171A">
        <w:t>and</w:t>
      </w:r>
      <w:r w:rsidR="00D9171A" w:rsidRPr="00D9171A">
        <w:t xml:space="preserve"> CV</w:t>
      </w:r>
      <w:r w:rsidR="00482F8F" w:rsidRPr="00D9171A">
        <w:t xml:space="preserve"> </w:t>
      </w:r>
      <w:r w:rsidR="007A0B36" w:rsidRPr="00D9171A">
        <w:t>for their chosen job advert.</w:t>
      </w:r>
      <w:r w:rsidR="007A0B36">
        <w:t xml:space="preserve"> Prepare and take part in a </w:t>
      </w:r>
      <w:r w:rsidR="008702D3">
        <w:t>competency-based</w:t>
      </w:r>
      <w:r w:rsidR="007A0B36">
        <w:t xml:space="preserve"> interview. </w:t>
      </w:r>
    </w:p>
    <w:p w14:paraId="51E9E3FD" w14:textId="77777777" w:rsidR="005D1BD1" w:rsidRPr="004F77B3" w:rsidRDefault="005D1BD1" w:rsidP="009F665C">
      <w:pPr>
        <w:spacing w:after="0" w:line="240" w:lineRule="auto"/>
        <w:jc w:val="center"/>
        <w:rPr>
          <w:sz w:val="8"/>
          <w:szCs w:val="8"/>
        </w:rPr>
      </w:pPr>
    </w:p>
    <w:p w14:paraId="14DC38BB" w14:textId="77777777" w:rsidR="005D1BD1" w:rsidRDefault="005D1BD1" w:rsidP="009F665C">
      <w:pPr>
        <w:pBdr>
          <w:top w:val="single" w:sz="4" w:space="1" w:color="auto"/>
          <w:left w:val="single" w:sz="4" w:space="4" w:color="auto"/>
          <w:bottom w:val="single" w:sz="4" w:space="1" w:color="auto"/>
          <w:right w:val="single" w:sz="4" w:space="4" w:color="auto"/>
        </w:pBdr>
        <w:spacing w:after="0" w:line="240" w:lineRule="auto"/>
        <w:jc w:val="center"/>
        <w:rPr>
          <w:b/>
        </w:rPr>
      </w:pPr>
      <w:r w:rsidRPr="00C55E33">
        <w:rPr>
          <w:b/>
        </w:rPr>
        <w:t>Learning outcomes</w:t>
      </w:r>
    </w:p>
    <w:p w14:paraId="5F790CE9" w14:textId="77777777" w:rsidR="005D1BD1" w:rsidRPr="00D23F9A" w:rsidRDefault="005D1BD1" w:rsidP="00D23F9A">
      <w:pPr>
        <w:pBdr>
          <w:top w:val="single" w:sz="4" w:space="1" w:color="auto"/>
          <w:left w:val="single" w:sz="4" w:space="4" w:color="auto"/>
          <w:bottom w:val="single" w:sz="4" w:space="1" w:color="auto"/>
          <w:right w:val="single" w:sz="4" w:space="4" w:color="auto"/>
        </w:pBdr>
        <w:spacing w:after="0" w:line="240" w:lineRule="auto"/>
        <w:jc w:val="center"/>
        <w:rPr>
          <w:u w:val="single"/>
        </w:rPr>
      </w:pPr>
      <w:r w:rsidRPr="007968B8">
        <w:t>Communication</w:t>
      </w:r>
      <w:r w:rsidR="007A0B36">
        <w:t xml:space="preserve">, planning, </w:t>
      </w:r>
      <w:r w:rsidRPr="007968B8">
        <w:t>presentation</w:t>
      </w:r>
      <w:r w:rsidRPr="007968B8">
        <w:rPr>
          <w:vertAlign w:val="superscript"/>
        </w:rPr>
        <w:t xml:space="preserve"> </w:t>
      </w:r>
      <w:r w:rsidRPr="007968B8">
        <w:t>and personal development skills.</w:t>
      </w:r>
    </w:p>
    <w:p w14:paraId="2916233B" w14:textId="77777777" w:rsidR="00963A9C" w:rsidRPr="00963A9C" w:rsidRDefault="00963A9C" w:rsidP="00963A9C">
      <w:pPr>
        <w:spacing w:after="0" w:line="240" w:lineRule="auto"/>
        <w:ind w:left="360"/>
        <w:jc w:val="both"/>
        <w:rPr>
          <w:rFonts w:cs="Calibri"/>
        </w:rPr>
      </w:pPr>
    </w:p>
    <w:p w14:paraId="4D18D9ED" w14:textId="77777777" w:rsidR="002E02AD" w:rsidRPr="00893D83" w:rsidRDefault="002E02AD" w:rsidP="002E02AD">
      <w:pPr>
        <w:widowControl w:val="0"/>
        <w:tabs>
          <w:tab w:val="left" w:pos="720"/>
        </w:tabs>
        <w:autoSpaceDE w:val="0"/>
        <w:autoSpaceDN w:val="0"/>
        <w:adjustRightInd w:val="0"/>
        <w:spacing w:after="0" w:line="240" w:lineRule="auto"/>
        <w:jc w:val="center"/>
        <w:rPr>
          <w:rFonts w:cs="Arial"/>
          <w:sz w:val="20"/>
          <w:szCs w:val="20"/>
        </w:rPr>
      </w:pPr>
      <w:r w:rsidRPr="00456BBD">
        <w:rPr>
          <w:rFonts w:cs="Arial"/>
          <w:sz w:val="20"/>
          <w:szCs w:val="20"/>
        </w:rPr>
        <w:t xml:space="preserve">REMINDER: Please read these </w:t>
      </w:r>
      <w:r w:rsidRPr="00893D83">
        <w:rPr>
          <w:rFonts w:cs="Arial"/>
          <w:sz w:val="20"/>
          <w:szCs w:val="20"/>
        </w:rPr>
        <w:t xml:space="preserve">rules in conjunction with </w:t>
      </w:r>
      <w:r w:rsidRPr="00893D83">
        <w:rPr>
          <w:rFonts w:cs="Arial"/>
          <w:b/>
          <w:bCs/>
          <w:sz w:val="20"/>
          <w:szCs w:val="20"/>
        </w:rPr>
        <w:t xml:space="preserve">NFYFC General Rules </w:t>
      </w:r>
      <w:r w:rsidRPr="00893D83">
        <w:rPr>
          <w:rFonts w:cs="Arial"/>
          <w:sz w:val="20"/>
          <w:szCs w:val="20"/>
        </w:rPr>
        <w:t xml:space="preserve">and familiarise all competitors with the </w:t>
      </w:r>
      <w:r w:rsidRPr="00893D83">
        <w:rPr>
          <w:rFonts w:cs="Arial"/>
          <w:b/>
          <w:bCs/>
          <w:sz w:val="20"/>
          <w:szCs w:val="20"/>
        </w:rPr>
        <w:t>Fine System in place for withdrawal from competitions</w:t>
      </w:r>
      <w:r w:rsidRPr="00893D83">
        <w:rPr>
          <w:rFonts w:cs="Arial"/>
          <w:sz w:val="20"/>
          <w:szCs w:val="20"/>
        </w:rPr>
        <w:t>.</w:t>
      </w:r>
    </w:p>
    <w:p w14:paraId="5ED89839" w14:textId="4D6D4119" w:rsidR="002E02AD" w:rsidRPr="002E02AD" w:rsidRDefault="002E02AD" w:rsidP="002E02AD">
      <w:pPr>
        <w:spacing w:after="0" w:line="240" w:lineRule="auto"/>
        <w:ind w:left="360"/>
        <w:jc w:val="both"/>
        <w:rPr>
          <w:rFonts w:cs="Calibri"/>
        </w:rPr>
      </w:pPr>
      <w:r w:rsidRPr="00893D83">
        <w:rPr>
          <w:rFonts w:cs="Arial"/>
          <w:sz w:val="20"/>
          <w:szCs w:val="20"/>
        </w:rPr>
        <w:t xml:space="preserve">Further information can be found at </w:t>
      </w:r>
      <w:hyperlink r:id="rId10" w:history="1">
        <w:r w:rsidRPr="00893D83">
          <w:rPr>
            <w:rStyle w:val="Hyperlink"/>
            <w:rFonts w:eastAsia="Times New Roman"/>
          </w:rPr>
          <w:t>https://nfyfc.org.uk/competition-organisers-resources</w:t>
        </w:r>
      </w:hyperlink>
    </w:p>
    <w:p w14:paraId="65B7893D" w14:textId="77777777" w:rsidR="002E02AD" w:rsidRPr="002E02AD" w:rsidRDefault="002E02AD" w:rsidP="002E02AD">
      <w:pPr>
        <w:spacing w:after="0" w:line="240" w:lineRule="auto"/>
        <w:ind w:left="360"/>
        <w:jc w:val="both"/>
        <w:rPr>
          <w:rFonts w:cs="Calibri"/>
        </w:rPr>
      </w:pPr>
    </w:p>
    <w:p w14:paraId="48CCCE7C" w14:textId="0A687E07" w:rsidR="005D1BD1" w:rsidRPr="00BE1D3A" w:rsidRDefault="005D1BD1" w:rsidP="00443102">
      <w:pPr>
        <w:numPr>
          <w:ilvl w:val="0"/>
          <w:numId w:val="15"/>
        </w:numPr>
        <w:spacing w:after="0" w:line="240" w:lineRule="auto"/>
        <w:jc w:val="both"/>
        <w:rPr>
          <w:rFonts w:cs="Calibri"/>
        </w:rPr>
      </w:pPr>
      <w:r w:rsidRPr="00BE1D3A">
        <w:rPr>
          <w:rFonts w:cs="Calibri"/>
          <w:b/>
        </w:rPr>
        <w:t>VENUE</w:t>
      </w:r>
    </w:p>
    <w:p w14:paraId="741A4A47" w14:textId="4260F0FD" w:rsidR="005D1BD1" w:rsidRPr="00BE1D3A" w:rsidRDefault="005D1BD1" w:rsidP="009F665C">
      <w:pPr>
        <w:numPr>
          <w:ilvl w:val="1"/>
          <w:numId w:val="15"/>
        </w:numPr>
        <w:spacing w:after="0" w:line="240" w:lineRule="auto"/>
        <w:jc w:val="both"/>
        <w:rPr>
          <w:rFonts w:cs="Arial"/>
          <w:b/>
          <w:bCs/>
          <w:sz w:val="21"/>
          <w:szCs w:val="21"/>
        </w:rPr>
      </w:pPr>
      <w:r w:rsidRPr="00BE1D3A">
        <w:rPr>
          <w:rFonts w:cs="Arial"/>
          <w:sz w:val="21"/>
          <w:szCs w:val="21"/>
        </w:rPr>
        <w:t xml:space="preserve">After Area </w:t>
      </w:r>
      <w:r w:rsidR="00D91503" w:rsidRPr="00BE1D3A">
        <w:rPr>
          <w:rFonts w:cs="Arial"/>
          <w:sz w:val="21"/>
          <w:szCs w:val="21"/>
        </w:rPr>
        <w:t>Finals</w:t>
      </w:r>
      <w:r w:rsidRPr="00BE1D3A">
        <w:rPr>
          <w:rFonts w:cs="Arial"/>
          <w:sz w:val="21"/>
          <w:szCs w:val="21"/>
        </w:rPr>
        <w:t xml:space="preserve">, the </w:t>
      </w:r>
      <w:r w:rsidR="00D91503" w:rsidRPr="00BE1D3A">
        <w:rPr>
          <w:rFonts w:cs="Arial"/>
          <w:sz w:val="21"/>
          <w:szCs w:val="21"/>
        </w:rPr>
        <w:t xml:space="preserve">National </w:t>
      </w:r>
      <w:r w:rsidRPr="00BE1D3A">
        <w:rPr>
          <w:rFonts w:cs="Arial"/>
          <w:sz w:val="21"/>
          <w:szCs w:val="21"/>
        </w:rPr>
        <w:t xml:space="preserve">Final will be held at the Competitions </w:t>
      </w:r>
      <w:r w:rsidR="00596EF0" w:rsidRPr="00BE1D3A">
        <w:rPr>
          <w:rFonts w:cs="Arial"/>
          <w:sz w:val="21"/>
          <w:szCs w:val="21"/>
        </w:rPr>
        <w:t xml:space="preserve">Day </w:t>
      </w:r>
      <w:r w:rsidR="00317040" w:rsidRPr="00BE1D3A">
        <w:rPr>
          <w:rFonts w:cs="Arial"/>
          <w:sz w:val="21"/>
          <w:szCs w:val="21"/>
        </w:rPr>
        <w:t xml:space="preserve">on </w:t>
      </w:r>
      <w:r w:rsidR="00317040" w:rsidRPr="00E64289">
        <w:rPr>
          <w:rFonts w:cs="Arial"/>
          <w:b/>
          <w:bCs/>
          <w:strike/>
          <w:color w:val="FF0000"/>
          <w:sz w:val="21"/>
          <w:szCs w:val="21"/>
        </w:rPr>
        <w:t>Saturday</w:t>
      </w:r>
      <w:r w:rsidR="00BE1D3A" w:rsidRPr="00E64289">
        <w:rPr>
          <w:rFonts w:cs="Arial"/>
          <w:b/>
          <w:bCs/>
          <w:strike/>
          <w:color w:val="FF0000"/>
          <w:sz w:val="21"/>
          <w:szCs w:val="21"/>
        </w:rPr>
        <w:t xml:space="preserve"> </w:t>
      </w:r>
      <w:r w:rsidR="00D465FB" w:rsidRPr="00E64289">
        <w:rPr>
          <w:rFonts w:cs="Arial"/>
          <w:b/>
          <w:bCs/>
          <w:strike/>
          <w:color w:val="FF0000"/>
          <w:sz w:val="21"/>
          <w:szCs w:val="21"/>
        </w:rPr>
        <w:t>3</w:t>
      </w:r>
      <w:r w:rsidR="00D465FB" w:rsidRPr="00E64289">
        <w:rPr>
          <w:rFonts w:cs="Arial"/>
          <w:b/>
          <w:bCs/>
          <w:strike/>
          <w:color w:val="FF0000"/>
          <w:sz w:val="21"/>
          <w:szCs w:val="21"/>
          <w:vertAlign w:val="superscript"/>
        </w:rPr>
        <w:t>rd</w:t>
      </w:r>
      <w:r w:rsidR="00D465FB" w:rsidRPr="00E64289">
        <w:rPr>
          <w:rFonts w:cs="Arial"/>
          <w:b/>
          <w:bCs/>
          <w:strike/>
          <w:color w:val="FF0000"/>
          <w:sz w:val="21"/>
          <w:szCs w:val="21"/>
        </w:rPr>
        <w:t xml:space="preserve"> </w:t>
      </w:r>
      <w:proofErr w:type="gramStart"/>
      <w:r w:rsidR="00187675" w:rsidRPr="00E64289">
        <w:rPr>
          <w:rFonts w:cs="Arial"/>
          <w:b/>
          <w:bCs/>
          <w:strike/>
          <w:color w:val="FF0000"/>
          <w:sz w:val="21"/>
          <w:szCs w:val="21"/>
        </w:rPr>
        <w:t>July</w:t>
      </w:r>
      <w:r w:rsidR="006D77B4" w:rsidRPr="00E64289">
        <w:rPr>
          <w:rFonts w:cs="Arial"/>
          <w:b/>
          <w:bCs/>
          <w:strike/>
          <w:color w:val="FF0000"/>
          <w:sz w:val="21"/>
          <w:szCs w:val="21"/>
        </w:rPr>
        <w:t>,</w:t>
      </w:r>
      <w:proofErr w:type="gramEnd"/>
      <w:r w:rsidR="006D77B4" w:rsidRPr="00E64289">
        <w:rPr>
          <w:rFonts w:cs="Arial"/>
          <w:b/>
          <w:bCs/>
          <w:strike/>
          <w:color w:val="FF0000"/>
          <w:sz w:val="21"/>
          <w:szCs w:val="21"/>
        </w:rPr>
        <w:t xml:space="preserve"> 202</w:t>
      </w:r>
      <w:r w:rsidR="00D465FB" w:rsidRPr="00E64289">
        <w:rPr>
          <w:rFonts w:cs="Arial"/>
          <w:b/>
          <w:bCs/>
          <w:strike/>
          <w:color w:val="FF0000"/>
          <w:sz w:val="21"/>
          <w:szCs w:val="21"/>
        </w:rPr>
        <w:t>7</w:t>
      </w:r>
      <w:r w:rsidR="00317040" w:rsidRPr="00CF4614">
        <w:rPr>
          <w:rFonts w:cs="Arial"/>
          <w:color w:val="FF0000"/>
          <w:sz w:val="21"/>
          <w:szCs w:val="21"/>
        </w:rPr>
        <w:t xml:space="preserve"> </w:t>
      </w:r>
      <w:r w:rsidRPr="00BE1D3A">
        <w:rPr>
          <w:rFonts w:cs="Arial"/>
          <w:sz w:val="21"/>
          <w:szCs w:val="21"/>
        </w:rPr>
        <w:t xml:space="preserve">at </w:t>
      </w:r>
      <w:r w:rsidR="00317040" w:rsidRPr="00BE1D3A">
        <w:rPr>
          <w:rFonts w:cs="Arial"/>
          <w:sz w:val="21"/>
          <w:szCs w:val="21"/>
        </w:rPr>
        <w:t xml:space="preserve">the </w:t>
      </w:r>
      <w:r w:rsidRPr="00BE1D3A">
        <w:rPr>
          <w:rFonts w:cs="Arial"/>
          <w:sz w:val="21"/>
          <w:szCs w:val="21"/>
        </w:rPr>
        <w:t>County Showground Stafford.</w:t>
      </w:r>
      <w:r w:rsidR="00E64289">
        <w:rPr>
          <w:rFonts w:cs="Arial"/>
          <w:sz w:val="21"/>
          <w:szCs w:val="21"/>
        </w:rPr>
        <w:t xml:space="preserve">  </w:t>
      </w:r>
      <w:r w:rsidR="00E64289">
        <w:rPr>
          <w:rFonts w:cs="Arial"/>
          <w:b/>
          <w:bCs/>
          <w:color w:val="00B050"/>
        </w:rPr>
        <w:t>Amended 18.8.2026 – to Saturday 26</w:t>
      </w:r>
      <w:r w:rsidR="00E64289">
        <w:rPr>
          <w:rFonts w:cs="Arial"/>
          <w:b/>
          <w:bCs/>
          <w:color w:val="00B050"/>
          <w:vertAlign w:val="superscript"/>
        </w:rPr>
        <w:t>th</w:t>
      </w:r>
      <w:r w:rsidR="00E64289">
        <w:rPr>
          <w:rFonts w:cs="Arial"/>
          <w:b/>
          <w:bCs/>
          <w:color w:val="00B050"/>
        </w:rPr>
        <w:t xml:space="preserve"> June 2027.</w:t>
      </w:r>
    </w:p>
    <w:p w14:paraId="2FA080D4" w14:textId="77777777" w:rsidR="005D1BD1" w:rsidRPr="00425D3B" w:rsidRDefault="005D1BD1" w:rsidP="009F665C">
      <w:pPr>
        <w:spacing w:after="0" w:line="240" w:lineRule="auto"/>
        <w:jc w:val="both"/>
        <w:rPr>
          <w:rFonts w:cs="Calibri"/>
          <w:sz w:val="16"/>
          <w:szCs w:val="16"/>
        </w:rPr>
      </w:pPr>
    </w:p>
    <w:p w14:paraId="3B7B0262" w14:textId="77777777" w:rsidR="005D1BD1" w:rsidRPr="00842748" w:rsidRDefault="005D1BD1" w:rsidP="009F665C">
      <w:pPr>
        <w:numPr>
          <w:ilvl w:val="0"/>
          <w:numId w:val="15"/>
        </w:numPr>
        <w:spacing w:after="0" w:line="240" w:lineRule="auto"/>
        <w:jc w:val="both"/>
        <w:rPr>
          <w:rFonts w:cs="Calibri"/>
        </w:rPr>
      </w:pPr>
      <w:r w:rsidRPr="00C55E33">
        <w:rPr>
          <w:rFonts w:cs="Calibri"/>
          <w:b/>
        </w:rPr>
        <w:t>REPRESENTATION</w:t>
      </w:r>
    </w:p>
    <w:p w14:paraId="79173A5F" w14:textId="73B6E0D8" w:rsidR="00F83D6F" w:rsidRDefault="005D1BD1" w:rsidP="002C1261">
      <w:pPr>
        <w:numPr>
          <w:ilvl w:val="1"/>
          <w:numId w:val="15"/>
        </w:numPr>
        <w:spacing w:after="0" w:line="240" w:lineRule="auto"/>
        <w:jc w:val="both"/>
        <w:rPr>
          <w:rFonts w:cs="Calibri"/>
        </w:rPr>
      </w:pPr>
      <w:r w:rsidRPr="00C55E33">
        <w:rPr>
          <w:rFonts w:cs="Calibri"/>
        </w:rPr>
        <w:t>Counties may enter one competitor per 600 members or part thereof</w:t>
      </w:r>
      <w:r w:rsidR="00D606AA">
        <w:rPr>
          <w:rFonts w:cs="Calibri"/>
        </w:rPr>
        <w:t xml:space="preserve"> in the Area Eliminator</w:t>
      </w:r>
      <w:r w:rsidRPr="00C55E33">
        <w:rPr>
          <w:rFonts w:cs="Calibri"/>
        </w:rPr>
        <w:t>.</w:t>
      </w:r>
    </w:p>
    <w:p w14:paraId="0B274760" w14:textId="77777777" w:rsidR="005D1BD1" w:rsidRPr="00C55E33" w:rsidRDefault="005D1BD1" w:rsidP="009F665C">
      <w:pPr>
        <w:numPr>
          <w:ilvl w:val="1"/>
          <w:numId w:val="15"/>
        </w:numPr>
        <w:spacing w:after="0" w:line="240" w:lineRule="auto"/>
        <w:jc w:val="both"/>
        <w:rPr>
          <w:rFonts w:cs="Calibri"/>
        </w:rPr>
      </w:pPr>
      <w:r w:rsidRPr="00C55E33">
        <w:rPr>
          <w:rFonts w:cs="Calibri"/>
        </w:rPr>
        <w:t>Areas will be represented in the Final by one competitor per 3,000 members or part thereof.</w:t>
      </w:r>
      <w:r w:rsidR="002C1261" w:rsidRPr="002C1261">
        <w:rPr>
          <w:rFonts w:cs="Century Gothic"/>
        </w:rPr>
        <w:t xml:space="preserve"> </w:t>
      </w:r>
      <w:r w:rsidR="002C1261" w:rsidRPr="00B766CE">
        <w:rPr>
          <w:rFonts w:cs="Century Gothic"/>
        </w:rPr>
        <w:t xml:space="preserve">(Northern Area 2, Eastern Area 1 and East </w:t>
      </w:r>
      <w:r w:rsidR="00425D3B">
        <w:rPr>
          <w:rFonts w:cs="Century Gothic"/>
        </w:rPr>
        <w:t>Midlands 1, West Midlands Area 1</w:t>
      </w:r>
      <w:r w:rsidR="002C1261" w:rsidRPr="00B766CE">
        <w:rPr>
          <w:rFonts w:cs="Century Gothic"/>
        </w:rPr>
        <w:t>, South West Area 2, South East Area 1 and Wales 2)</w:t>
      </w:r>
    </w:p>
    <w:p w14:paraId="7CE9E0E6" w14:textId="77777777" w:rsidR="005D1BD1" w:rsidRPr="00425D3B" w:rsidRDefault="005D1BD1" w:rsidP="009F665C">
      <w:pPr>
        <w:spacing w:after="0" w:line="240" w:lineRule="auto"/>
        <w:jc w:val="both"/>
        <w:rPr>
          <w:rFonts w:cs="Calibri"/>
          <w:sz w:val="16"/>
          <w:szCs w:val="16"/>
        </w:rPr>
      </w:pPr>
    </w:p>
    <w:p w14:paraId="3365CC25" w14:textId="7751E11C" w:rsidR="009F665C" w:rsidRPr="00B50241" w:rsidRDefault="005D1BD1" w:rsidP="00A91423">
      <w:pPr>
        <w:numPr>
          <w:ilvl w:val="0"/>
          <w:numId w:val="15"/>
        </w:numPr>
        <w:shd w:val="clear" w:color="auto" w:fill="FFFFFF"/>
        <w:spacing w:after="0" w:line="240" w:lineRule="auto"/>
        <w:jc w:val="both"/>
        <w:rPr>
          <w:rFonts w:cs="Calibri"/>
          <w:b/>
          <w:bCs/>
          <w:color w:val="FF0000"/>
        </w:rPr>
      </w:pPr>
      <w:r w:rsidRPr="00B50241">
        <w:rPr>
          <w:rFonts w:cs="Calibri"/>
          <w:b/>
          <w:bCs/>
          <w:color w:val="FF0000"/>
        </w:rPr>
        <w:t>ELIGIBILITY</w:t>
      </w:r>
      <w:r w:rsidR="004A466D" w:rsidRPr="00B50241">
        <w:rPr>
          <w:rFonts w:cs="Calibri"/>
          <w:b/>
          <w:bCs/>
          <w:color w:val="FF0000"/>
        </w:rPr>
        <w:t xml:space="preserve"> – To note that </w:t>
      </w:r>
      <w:r w:rsidR="00DC7056" w:rsidRPr="00B50241">
        <w:rPr>
          <w:rFonts w:cs="Calibri"/>
          <w:b/>
          <w:bCs/>
          <w:color w:val="FF0000"/>
        </w:rPr>
        <w:t xml:space="preserve">there </w:t>
      </w:r>
      <w:r w:rsidR="00FE0708">
        <w:rPr>
          <w:rFonts w:cs="Calibri"/>
          <w:b/>
          <w:bCs/>
          <w:color w:val="FF0000"/>
        </w:rPr>
        <w:t>are</w:t>
      </w:r>
      <w:r w:rsidR="00DC7056" w:rsidRPr="00B50241">
        <w:rPr>
          <w:rFonts w:cs="Calibri"/>
          <w:b/>
          <w:bCs/>
          <w:color w:val="FF0000"/>
        </w:rPr>
        <w:t xml:space="preserve"> now two age groups to this competition – treat as two separate competitions.</w:t>
      </w:r>
    </w:p>
    <w:p w14:paraId="63557331" w14:textId="4E9EB671" w:rsidR="00C467B8" w:rsidRPr="004A466D" w:rsidRDefault="00A91423" w:rsidP="00C467B8">
      <w:pPr>
        <w:numPr>
          <w:ilvl w:val="1"/>
          <w:numId w:val="15"/>
        </w:numPr>
        <w:shd w:val="clear" w:color="auto" w:fill="FFFFFF"/>
        <w:spacing w:after="0" w:line="240" w:lineRule="auto"/>
        <w:jc w:val="both"/>
        <w:rPr>
          <w:rFonts w:cs="Calibri"/>
          <w:b/>
          <w:bCs/>
        </w:rPr>
      </w:pPr>
      <w:r w:rsidRPr="00C467B8">
        <w:rPr>
          <w:rFonts w:cs="Arial"/>
          <w:b/>
        </w:rPr>
        <w:t>Competitors must be</w:t>
      </w:r>
      <w:r w:rsidR="00EF6C47" w:rsidRPr="00C467B8">
        <w:rPr>
          <w:rFonts w:cs="Arial"/>
          <w:b/>
        </w:rPr>
        <w:t xml:space="preserve"> between </w:t>
      </w:r>
      <w:r w:rsidR="00EF6C47" w:rsidRPr="00D31683">
        <w:rPr>
          <w:rFonts w:cs="Arial"/>
          <w:b/>
        </w:rPr>
        <w:t>the ages of</w:t>
      </w:r>
      <w:r w:rsidR="00F9089D" w:rsidRPr="00D31683">
        <w:rPr>
          <w:rFonts w:cs="Arial"/>
          <w:b/>
        </w:rPr>
        <w:t xml:space="preserve"> 16</w:t>
      </w:r>
      <w:r w:rsidRPr="00D31683">
        <w:rPr>
          <w:rFonts w:cs="Arial"/>
          <w:b/>
        </w:rPr>
        <w:t xml:space="preserve"> years of age </w:t>
      </w:r>
      <w:r w:rsidR="00F9089D" w:rsidRPr="00D31683">
        <w:rPr>
          <w:rFonts w:cs="Arial"/>
          <w:b/>
        </w:rPr>
        <w:t>and 21</w:t>
      </w:r>
      <w:r w:rsidR="00EF6C47" w:rsidRPr="00D31683">
        <w:rPr>
          <w:rFonts w:cs="Arial"/>
          <w:b/>
        </w:rPr>
        <w:t xml:space="preserve"> years of age </w:t>
      </w:r>
      <w:r w:rsidR="00C467B8" w:rsidRPr="00D31683">
        <w:rPr>
          <w:rFonts w:cs="Arial"/>
          <w:b/>
        </w:rPr>
        <w:t>on 1</w:t>
      </w:r>
      <w:r w:rsidR="00F8430F" w:rsidRPr="00D31683">
        <w:rPr>
          <w:rFonts w:cs="Arial"/>
          <w:b/>
          <w:vertAlign w:val="superscript"/>
        </w:rPr>
        <w:t>st</w:t>
      </w:r>
      <w:r w:rsidR="00C467B8" w:rsidRPr="00D31683">
        <w:rPr>
          <w:rFonts w:cs="Arial"/>
          <w:b/>
        </w:rPr>
        <w:t xml:space="preserve"> September </w:t>
      </w:r>
      <w:proofErr w:type="gramStart"/>
      <w:r w:rsidR="00C467B8" w:rsidRPr="00D31683">
        <w:rPr>
          <w:rFonts w:cs="Arial"/>
          <w:b/>
        </w:rPr>
        <w:t>20</w:t>
      </w:r>
      <w:r w:rsidR="00F604FC">
        <w:rPr>
          <w:rFonts w:cs="Arial"/>
          <w:b/>
        </w:rPr>
        <w:t>2</w:t>
      </w:r>
      <w:r w:rsidR="00D43EFD">
        <w:rPr>
          <w:rFonts w:cs="Arial"/>
          <w:b/>
        </w:rPr>
        <w:t>6</w:t>
      </w:r>
      <w:proofErr w:type="gramEnd"/>
      <w:r w:rsidRPr="00D31683">
        <w:rPr>
          <w:rFonts w:cs="Arial"/>
          <w:b/>
        </w:rPr>
        <w:t xml:space="preserve"> and</w:t>
      </w:r>
      <w:r w:rsidRPr="00C467B8">
        <w:rPr>
          <w:rFonts w:cs="Arial"/>
          <w:b/>
        </w:rPr>
        <w:t xml:space="preserve"> full members of a Club affiliated to the NFYFC.</w:t>
      </w:r>
      <w:r w:rsidR="00C467B8" w:rsidRPr="00C467B8">
        <w:rPr>
          <w:rFonts w:cs="Arial"/>
          <w:b/>
        </w:rPr>
        <w:t xml:space="preserve"> This means competitors have attained their 16</w:t>
      </w:r>
      <w:r w:rsidR="00C467B8" w:rsidRPr="00C467B8">
        <w:rPr>
          <w:rFonts w:cs="Arial"/>
          <w:b/>
          <w:vertAlign w:val="superscript"/>
        </w:rPr>
        <w:t>th</w:t>
      </w:r>
      <w:r w:rsidR="00C467B8" w:rsidRPr="00C467B8">
        <w:rPr>
          <w:rFonts w:cs="Arial"/>
          <w:b/>
        </w:rPr>
        <w:t xml:space="preserve"> birthday on the 1</w:t>
      </w:r>
      <w:r w:rsidR="00C467B8" w:rsidRPr="00C467B8">
        <w:rPr>
          <w:rFonts w:cs="Arial"/>
          <w:b/>
          <w:vertAlign w:val="superscript"/>
        </w:rPr>
        <w:t>st</w:t>
      </w:r>
      <w:r w:rsidR="00C467B8" w:rsidRPr="00C467B8">
        <w:rPr>
          <w:rFonts w:cs="Arial"/>
          <w:b/>
        </w:rPr>
        <w:t xml:space="preserve"> September 20</w:t>
      </w:r>
      <w:r w:rsidR="00A34062">
        <w:rPr>
          <w:rFonts w:cs="Arial"/>
          <w:b/>
        </w:rPr>
        <w:t>2</w:t>
      </w:r>
      <w:r w:rsidR="00D43EFD">
        <w:rPr>
          <w:rFonts w:cs="Arial"/>
          <w:b/>
        </w:rPr>
        <w:t>6</w:t>
      </w:r>
      <w:r w:rsidR="00C467B8" w:rsidRPr="00C467B8">
        <w:rPr>
          <w:rFonts w:cs="Arial"/>
          <w:b/>
        </w:rPr>
        <w:t xml:space="preserve"> and may be 22 on the day of the national final.</w:t>
      </w:r>
    </w:p>
    <w:p w14:paraId="3960A622" w14:textId="106C78DC" w:rsidR="004A466D" w:rsidRDefault="004A466D" w:rsidP="004A466D">
      <w:pPr>
        <w:numPr>
          <w:ilvl w:val="1"/>
          <w:numId w:val="15"/>
        </w:numPr>
        <w:shd w:val="clear" w:color="auto" w:fill="FFFFFF"/>
        <w:spacing w:after="0" w:line="240" w:lineRule="auto"/>
        <w:jc w:val="both"/>
        <w:rPr>
          <w:rFonts w:cs="Calibri"/>
          <w:b/>
          <w:bCs/>
        </w:rPr>
      </w:pPr>
      <w:r w:rsidRPr="00C467B8">
        <w:rPr>
          <w:rFonts w:cs="Arial"/>
          <w:b/>
        </w:rPr>
        <w:t xml:space="preserve">Competitors must be between </w:t>
      </w:r>
      <w:r w:rsidRPr="00D31683">
        <w:rPr>
          <w:rFonts w:cs="Arial"/>
          <w:b/>
        </w:rPr>
        <w:t>the ages of</w:t>
      </w:r>
      <w:r w:rsidR="000465F1">
        <w:rPr>
          <w:rFonts w:cs="Arial"/>
          <w:b/>
        </w:rPr>
        <w:t xml:space="preserve"> 22</w:t>
      </w:r>
      <w:r w:rsidRPr="00D31683">
        <w:rPr>
          <w:rFonts w:cs="Arial"/>
          <w:b/>
        </w:rPr>
        <w:t xml:space="preserve"> years of age and 2</w:t>
      </w:r>
      <w:r w:rsidR="000465F1">
        <w:rPr>
          <w:rFonts w:cs="Arial"/>
          <w:b/>
        </w:rPr>
        <w:t>8</w:t>
      </w:r>
      <w:r w:rsidRPr="00D31683">
        <w:rPr>
          <w:rFonts w:cs="Arial"/>
          <w:b/>
        </w:rPr>
        <w:t xml:space="preserve"> years of age on 1</w:t>
      </w:r>
      <w:r w:rsidRPr="00D31683">
        <w:rPr>
          <w:rFonts w:cs="Arial"/>
          <w:b/>
          <w:vertAlign w:val="superscript"/>
        </w:rPr>
        <w:t>st</w:t>
      </w:r>
      <w:r w:rsidRPr="00D31683">
        <w:rPr>
          <w:rFonts w:cs="Arial"/>
          <w:b/>
        </w:rPr>
        <w:t xml:space="preserve"> September </w:t>
      </w:r>
      <w:proofErr w:type="gramStart"/>
      <w:r w:rsidRPr="00D31683">
        <w:rPr>
          <w:rFonts w:cs="Arial"/>
          <w:b/>
        </w:rPr>
        <w:t>20</w:t>
      </w:r>
      <w:r>
        <w:rPr>
          <w:rFonts w:cs="Arial"/>
          <w:b/>
        </w:rPr>
        <w:t>2</w:t>
      </w:r>
      <w:r w:rsidR="00D43EFD">
        <w:rPr>
          <w:rFonts w:cs="Arial"/>
          <w:b/>
        </w:rPr>
        <w:t>6</w:t>
      </w:r>
      <w:proofErr w:type="gramEnd"/>
      <w:r w:rsidRPr="00D31683">
        <w:rPr>
          <w:rFonts w:cs="Arial"/>
          <w:b/>
        </w:rPr>
        <w:t xml:space="preserve"> and</w:t>
      </w:r>
      <w:r w:rsidRPr="00C467B8">
        <w:rPr>
          <w:rFonts w:cs="Arial"/>
          <w:b/>
        </w:rPr>
        <w:t xml:space="preserve"> full members of a Club affiliated to the NFYFC. This means competitors have attained their </w:t>
      </w:r>
      <w:r w:rsidR="00DC7056">
        <w:rPr>
          <w:rFonts w:cs="Arial"/>
          <w:b/>
        </w:rPr>
        <w:t>21st</w:t>
      </w:r>
      <w:r w:rsidRPr="00C467B8">
        <w:rPr>
          <w:rFonts w:cs="Arial"/>
          <w:b/>
        </w:rPr>
        <w:t xml:space="preserve"> birthday on the 1</w:t>
      </w:r>
      <w:r w:rsidRPr="00C467B8">
        <w:rPr>
          <w:rFonts w:cs="Arial"/>
          <w:b/>
          <w:vertAlign w:val="superscript"/>
        </w:rPr>
        <w:t>st</w:t>
      </w:r>
      <w:r w:rsidRPr="00C467B8">
        <w:rPr>
          <w:rFonts w:cs="Arial"/>
          <w:b/>
        </w:rPr>
        <w:t xml:space="preserve"> September 20</w:t>
      </w:r>
      <w:r>
        <w:rPr>
          <w:rFonts w:cs="Arial"/>
          <w:b/>
        </w:rPr>
        <w:t>2</w:t>
      </w:r>
      <w:r w:rsidR="00D43EFD">
        <w:rPr>
          <w:rFonts w:cs="Arial"/>
          <w:b/>
        </w:rPr>
        <w:t>6</w:t>
      </w:r>
      <w:r w:rsidRPr="00C467B8">
        <w:rPr>
          <w:rFonts w:cs="Arial"/>
          <w:b/>
        </w:rPr>
        <w:t xml:space="preserve"> and may be 2</w:t>
      </w:r>
      <w:r w:rsidR="00DC7056">
        <w:rPr>
          <w:rFonts w:cs="Arial"/>
          <w:b/>
        </w:rPr>
        <w:t>9</w:t>
      </w:r>
      <w:r w:rsidRPr="00C467B8">
        <w:rPr>
          <w:rFonts w:cs="Arial"/>
          <w:b/>
        </w:rPr>
        <w:t xml:space="preserve"> on the day of the national final.</w:t>
      </w:r>
    </w:p>
    <w:p w14:paraId="5E1A7E00" w14:textId="77777777" w:rsidR="004A466D" w:rsidRDefault="004A466D" w:rsidP="00FE0708">
      <w:pPr>
        <w:shd w:val="clear" w:color="auto" w:fill="FFFFFF"/>
        <w:spacing w:after="0" w:line="240" w:lineRule="auto"/>
        <w:ind w:left="360"/>
        <w:jc w:val="both"/>
        <w:rPr>
          <w:rFonts w:cs="Calibri"/>
          <w:b/>
          <w:bCs/>
        </w:rPr>
      </w:pPr>
    </w:p>
    <w:p w14:paraId="556B72F6" w14:textId="77777777" w:rsidR="005D1BD1" w:rsidRDefault="005D1BD1" w:rsidP="009F665C">
      <w:pPr>
        <w:numPr>
          <w:ilvl w:val="0"/>
          <w:numId w:val="15"/>
        </w:numPr>
        <w:spacing w:after="0" w:line="240" w:lineRule="auto"/>
        <w:jc w:val="both"/>
        <w:rPr>
          <w:rFonts w:cs="Arial"/>
        </w:rPr>
      </w:pPr>
      <w:r w:rsidRPr="002A31F2">
        <w:rPr>
          <w:rFonts w:cs="Arial"/>
          <w:b/>
        </w:rPr>
        <w:t>SUBSTITUTION</w:t>
      </w:r>
      <w:r w:rsidRPr="002A31F2">
        <w:rPr>
          <w:rFonts w:cs="Arial"/>
        </w:rPr>
        <w:t xml:space="preserve"> </w:t>
      </w:r>
    </w:p>
    <w:p w14:paraId="16261BE4" w14:textId="77777777" w:rsidR="005D1BD1" w:rsidRDefault="005D1BD1" w:rsidP="00A80E89">
      <w:pPr>
        <w:numPr>
          <w:ilvl w:val="1"/>
          <w:numId w:val="15"/>
        </w:numPr>
        <w:spacing w:after="0" w:line="240" w:lineRule="auto"/>
        <w:jc w:val="both"/>
        <w:rPr>
          <w:rFonts w:cs="Arial"/>
        </w:rPr>
      </w:pPr>
      <w:r>
        <w:rPr>
          <w:rFonts w:cs="Arial"/>
        </w:rPr>
        <w:t>If the original winner at area final is una</w:t>
      </w:r>
      <w:r w:rsidR="00241031">
        <w:rPr>
          <w:rFonts w:cs="Arial"/>
        </w:rPr>
        <w:t>ble to go to the national final</w:t>
      </w:r>
      <w:r w:rsidRPr="002A31F2">
        <w:rPr>
          <w:rFonts w:cs="Arial"/>
        </w:rPr>
        <w:t xml:space="preserve">, then the next highest placed </w:t>
      </w:r>
      <w:r w:rsidRPr="00241031">
        <w:rPr>
          <w:rFonts w:cs="Arial"/>
        </w:rPr>
        <w:t>competitor will represent the Area.</w:t>
      </w:r>
    </w:p>
    <w:p w14:paraId="1A4C6241" w14:textId="77777777" w:rsidR="00420BB4" w:rsidRDefault="00420BB4" w:rsidP="00420BB4">
      <w:pPr>
        <w:numPr>
          <w:ilvl w:val="1"/>
          <w:numId w:val="15"/>
        </w:numPr>
        <w:spacing w:after="0" w:line="240" w:lineRule="auto"/>
        <w:jc w:val="both"/>
        <w:rPr>
          <w:rFonts w:cs="Century Gothic"/>
          <w:b/>
          <w:bCs/>
        </w:rPr>
      </w:pPr>
      <w:r>
        <w:rPr>
          <w:rFonts w:cs="Century Gothic"/>
          <w:b/>
          <w:bCs/>
        </w:rPr>
        <w:t>All substitutes must have been eligible to compete in the County Final.</w:t>
      </w:r>
    </w:p>
    <w:p w14:paraId="0FE616FC" w14:textId="77777777" w:rsidR="001A58FD" w:rsidRPr="001A58FD" w:rsidRDefault="001A58FD" w:rsidP="001A58FD">
      <w:pPr>
        <w:spacing w:before="100" w:beforeAutospacing="1" w:after="100" w:afterAutospacing="1"/>
        <w:ind w:left="1440"/>
        <w:rPr>
          <w:rFonts w:asciiTheme="minorHAnsi" w:eastAsia="Times New Roman" w:hAnsiTheme="minorHAnsi" w:cstheme="minorHAnsi"/>
        </w:rPr>
      </w:pPr>
      <w:r w:rsidRPr="001A58FD">
        <w:rPr>
          <w:rFonts w:asciiTheme="minorHAnsi" w:eastAsia="Times New Roman" w:hAnsiTheme="minorHAnsi" w:cstheme="minorHAnsi"/>
          <w:b/>
          <w:bCs/>
        </w:rPr>
        <w:t>Rule 1 – Substitution Eligibility</w:t>
      </w:r>
      <w:r w:rsidRPr="001A58FD">
        <w:rPr>
          <w:rFonts w:asciiTheme="minorHAnsi" w:eastAsia="Times New Roman" w:hAnsiTheme="minorHAnsi" w:cstheme="minorHAnsi"/>
        </w:rPr>
        <w:br/>
        <w:t>For Area Competitions progressing to the NFYFC Finals, if 50% or more members of the original team are unable to compete in the next round, the place will be offered to the next highest scoring team or individual from the previous round.</w:t>
      </w:r>
    </w:p>
    <w:p w14:paraId="090C6FDB" w14:textId="77777777" w:rsidR="001A58FD" w:rsidRPr="001A58FD" w:rsidRDefault="001A58FD" w:rsidP="001A58FD">
      <w:pPr>
        <w:pStyle w:val="ListParagraph"/>
        <w:spacing w:before="100" w:beforeAutospacing="1" w:after="100" w:afterAutospacing="1"/>
        <w:ind w:left="1440"/>
        <w:rPr>
          <w:rFonts w:asciiTheme="minorHAnsi" w:eastAsia="Times New Roman" w:hAnsiTheme="minorHAnsi" w:cstheme="minorHAnsi"/>
        </w:rPr>
      </w:pPr>
      <w:r w:rsidRPr="001A58FD">
        <w:rPr>
          <w:rFonts w:asciiTheme="minorHAnsi" w:eastAsia="Times New Roman" w:hAnsiTheme="minorHAnsi" w:cstheme="minorHAnsi"/>
          <w:b/>
          <w:bCs/>
        </w:rPr>
        <w:t>Rule 2 – Deadline for Team Changes</w:t>
      </w:r>
      <w:r w:rsidRPr="001A58FD">
        <w:rPr>
          <w:rFonts w:asciiTheme="minorHAnsi" w:eastAsia="Times New Roman" w:hAnsiTheme="minorHAnsi" w:cstheme="minorHAnsi"/>
        </w:rPr>
        <w:br/>
        <w:t>For Area Competitions progressing to the NFYFC Finals, any changes to team members must be made no later than 7 days prior to the competition. This requirement will be included in the 2026/2027 competition rules.</w:t>
      </w:r>
    </w:p>
    <w:p w14:paraId="08A76807" w14:textId="77777777" w:rsidR="00BD0C14" w:rsidRPr="00D75219" w:rsidRDefault="00BD0C14" w:rsidP="00BD0C14">
      <w:pPr>
        <w:numPr>
          <w:ilvl w:val="0"/>
          <w:numId w:val="15"/>
        </w:numPr>
        <w:spacing w:after="0" w:line="240" w:lineRule="auto"/>
        <w:jc w:val="both"/>
        <w:rPr>
          <w:rFonts w:cs="Calibri"/>
          <w:bCs/>
        </w:rPr>
      </w:pPr>
      <w:r w:rsidRPr="00D75219">
        <w:rPr>
          <w:rFonts w:cs="Calibri"/>
          <w:b/>
          <w:bCs/>
        </w:rPr>
        <w:lastRenderedPageBreak/>
        <w:t>PROCEDURE</w:t>
      </w:r>
    </w:p>
    <w:p w14:paraId="194E9462" w14:textId="6C1ABE3B" w:rsidR="00BD0C14" w:rsidRDefault="00BD0C14" w:rsidP="00BD0C14">
      <w:pPr>
        <w:numPr>
          <w:ilvl w:val="1"/>
          <w:numId w:val="15"/>
        </w:numPr>
        <w:spacing w:after="0" w:line="240" w:lineRule="auto"/>
        <w:jc w:val="both"/>
        <w:rPr>
          <w:rFonts w:cs="Calibri"/>
          <w:bCs/>
        </w:rPr>
      </w:pPr>
      <w:r>
        <w:rPr>
          <w:rFonts w:cs="Calibri"/>
          <w:bCs/>
        </w:rPr>
        <w:t xml:space="preserve">The Competitor will be required to choose their own job advertisement to apply for, which is relevant to them. The advert must have been advertised within the last 12 months prior to the </w:t>
      </w:r>
      <w:r w:rsidR="000F5829">
        <w:rPr>
          <w:rFonts w:cs="Calibri"/>
          <w:bCs/>
        </w:rPr>
        <w:t>County final</w:t>
      </w:r>
      <w:r>
        <w:rPr>
          <w:rFonts w:cs="Calibri"/>
          <w:bCs/>
        </w:rPr>
        <w:t xml:space="preserve">. All Applicants must submit the original job advertisement with a reference as to where and when the advert was published together with a CV and covering letter. </w:t>
      </w:r>
    </w:p>
    <w:p w14:paraId="769F4425" w14:textId="77777777" w:rsidR="00BD0C14" w:rsidRPr="002C1261" w:rsidRDefault="00BD0C14" w:rsidP="00BD0C14">
      <w:pPr>
        <w:spacing w:after="0" w:line="240" w:lineRule="auto"/>
        <w:ind w:left="792"/>
        <w:jc w:val="both"/>
        <w:rPr>
          <w:rFonts w:cs="Calibri"/>
          <w:bCs/>
        </w:rPr>
      </w:pPr>
    </w:p>
    <w:p w14:paraId="570649C2" w14:textId="77777777" w:rsidR="00BD0C14" w:rsidRDefault="00BD0C14" w:rsidP="00BD0C14">
      <w:pPr>
        <w:numPr>
          <w:ilvl w:val="1"/>
          <w:numId w:val="15"/>
        </w:numPr>
        <w:spacing w:after="0" w:line="240" w:lineRule="auto"/>
        <w:jc w:val="both"/>
        <w:rPr>
          <w:rFonts w:cs="Calibri"/>
          <w:bCs/>
        </w:rPr>
      </w:pPr>
      <w:r w:rsidRPr="00D75219">
        <w:rPr>
          <w:rFonts w:cs="Calibri"/>
          <w:bCs/>
        </w:rPr>
        <w:t>The CV must not be more than 2 sid</w:t>
      </w:r>
      <w:r>
        <w:rPr>
          <w:rFonts w:cs="Calibri"/>
          <w:bCs/>
        </w:rPr>
        <w:t>es of A4 paper.</w:t>
      </w:r>
    </w:p>
    <w:p w14:paraId="27487D4E" w14:textId="77777777" w:rsidR="00BD0C14" w:rsidRPr="002C1261" w:rsidRDefault="00BD0C14" w:rsidP="00BD0C14">
      <w:pPr>
        <w:spacing w:after="0" w:line="240" w:lineRule="auto"/>
        <w:jc w:val="both"/>
        <w:rPr>
          <w:rFonts w:cs="Calibri"/>
          <w:bCs/>
        </w:rPr>
      </w:pPr>
    </w:p>
    <w:p w14:paraId="22FBED68" w14:textId="77777777" w:rsidR="00BD0C14" w:rsidRDefault="00BD0C14" w:rsidP="00BD0C14">
      <w:pPr>
        <w:numPr>
          <w:ilvl w:val="1"/>
          <w:numId w:val="15"/>
        </w:numPr>
        <w:spacing w:after="0" w:line="240" w:lineRule="auto"/>
        <w:jc w:val="both"/>
        <w:rPr>
          <w:rFonts w:cs="Calibri"/>
          <w:bCs/>
        </w:rPr>
      </w:pPr>
      <w:r w:rsidRPr="00F9089D">
        <w:rPr>
          <w:rFonts w:cs="Calibri"/>
          <w:bCs/>
        </w:rPr>
        <w:t xml:space="preserve">The Covering Letter </w:t>
      </w:r>
      <w:r>
        <w:rPr>
          <w:rFonts w:cs="Calibri"/>
          <w:bCs/>
        </w:rPr>
        <w:t>must not be</w:t>
      </w:r>
      <w:r w:rsidRPr="00F9089D">
        <w:rPr>
          <w:rFonts w:cs="Calibri"/>
          <w:bCs/>
        </w:rPr>
        <w:t xml:space="preserve"> more than 1 side of A4</w:t>
      </w:r>
      <w:r>
        <w:rPr>
          <w:rFonts w:cs="Calibri"/>
          <w:bCs/>
        </w:rPr>
        <w:t xml:space="preserve"> paper</w:t>
      </w:r>
    </w:p>
    <w:p w14:paraId="35CF80FB" w14:textId="77777777" w:rsidR="00BD0C14" w:rsidRPr="002C1261" w:rsidRDefault="00BD0C14" w:rsidP="00BD0C14">
      <w:pPr>
        <w:spacing w:after="0" w:line="240" w:lineRule="auto"/>
        <w:jc w:val="both"/>
        <w:rPr>
          <w:rFonts w:cs="Calibri"/>
          <w:bCs/>
        </w:rPr>
      </w:pPr>
    </w:p>
    <w:p w14:paraId="7493DA9F" w14:textId="6BBDA1FA" w:rsidR="00BD0C14" w:rsidRDefault="00BD0C14" w:rsidP="00BD0C14">
      <w:pPr>
        <w:numPr>
          <w:ilvl w:val="1"/>
          <w:numId w:val="15"/>
        </w:numPr>
        <w:spacing w:after="0" w:line="240" w:lineRule="auto"/>
        <w:jc w:val="both"/>
        <w:rPr>
          <w:rFonts w:cs="Calibri"/>
          <w:bCs/>
        </w:rPr>
      </w:pPr>
      <w:r>
        <w:rPr>
          <w:rFonts w:cs="Calibri"/>
          <w:bCs/>
        </w:rPr>
        <w:t>For the National Final, a</w:t>
      </w:r>
      <w:r w:rsidRPr="00D75219">
        <w:rPr>
          <w:rFonts w:cs="Calibri"/>
          <w:bCs/>
        </w:rPr>
        <w:t>pplications must be sub</w:t>
      </w:r>
      <w:r>
        <w:rPr>
          <w:rFonts w:cs="Calibri"/>
          <w:bCs/>
        </w:rPr>
        <w:t xml:space="preserve">mitted to NFYFC no later </w:t>
      </w:r>
      <w:r w:rsidRPr="00BE1D3A">
        <w:rPr>
          <w:rFonts w:cs="Calibri"/>
          <w:bCs/>
        </w:rPr>
        <w:t xml:space="preserve">than Friday </w:t>
      </w:r>
      <w:r w:rsidR="00557A9C">
        <w:rPr>
          <w:rFonts w:cs="Calibri"/>
          <w:bCs/>
        </w:rPr>
        <w:t>29</w:t>
      </w:r>
      <w:r w:rsidR="00557A9C" w:rsidRPr="00557A9C">
        <w:rPr>
          <w:rFonts w:cs="Calibri"/>
          <w:bCs/>
          <w:vertAlign w:val="superscript"/>
        </w:rPr>
        <w:t>th</w:t>
      </w:r>
      <w:r w:rsidR="00557A9C">
        <w:rPr>
          <w:rFonts w:cs="Calibri"/>
          <w:bCs/>
        </w:rPr>
        <w:t xml:space="preserve"> May 2026.</w:t>
      </w:r>
    </w:p>
    <w:p w14:paraId="673703DD" w14:textId="77777777" w:rsidR="00BD0C14" w:rsidRPr="002C1261" w:rsidRDefault="00BD0C14" w:rsidP="00BD0C14">
      <w:pPr>
        <w:spacing w:after="0" w:line="240" w:lineRule="auto"/>
        <w:jc w:val="both"/>
        <w:rPr>
          <w:rFonts w:cs="Calibri"/>
          <w:bCs/>
        </w:rPr>
      </w:pPr>
    </w:p>
    <w:p w14:paraId="449C2A19" w14:textId="77777777" w:rsidR="00BD0C14" w:rsidRPr="0035336B" w:rsidRDefault="00BD0C14" w:rsidP="00BD0C14">
      <w:pPr>
        <w:numPr>
          <w:ilvl w:val="1"/>
          <w:numId w:val="15"/>
        </w:numPr>
        <w:spacing w:after="0" w:line="240" w:lineRule="auto"/>
        <w:jc w:val="both"/>
        <w:rPr>
          <w:rFonts w:cs="Calibri"/>
          <w:bCs/>
        </w:rPr>
      </w:pPr>
      <w:r>
        <w:rPr>
          <w:rFonts w:cs="Calibri"/>
          <w:bCs/>
        </w:rPr>
        <w:t>The Competitor</w:t>
      </w:r>
      <w:r w:rsidRPr="00EF6C47">
        <w:rPr>
          <w:rFonts w:cs="Calibri"/>
          <w:bCs/>
        </w:rPr>
        <w:t xml:space="preserve"> will then be requested to attend an interview which will </w:t>
      </w:r>
      <w:r>
        <w:rPr>
          <w:rFonts w:cs="Calibri"/>
          <w:bCs/>
        </w:rPr>
        <w:t>consist of</w:t>
      </w:r>
      <w:r w:rsidRPr="00EF6C47">
        <w:rPr>
          <w:rFonts w:cs="Calibri"/>
          <w:bCs/>
        </w:rPr>
        <w:t xml:space="preserve"> specific questioning </w:t>
      </w:r>
      <w:r>
        <w:rPr>
          <w:rFonts w:cs="Calibri"/>
          <w:bCs/>
        </w:rPr>
        <w:t>about the job being applied</w:t>
      </w:r>
      <w:r w:rsidRPr="00EF6C47">
        <w:rPr>
          <w:rFonts w:cs="Calibri"/>
          <w:bCs/>
        </w:rPr>
        <w:t xml:space="preserve"> for and relevant requirements relating to the advertisement. Questions will also focus on life experiences and will be structured around the form “Tell me about a time when you </w:t>
      </w:r>
      <w:proofErr w:type="gramStart"/>
      <w:r w:rsidRPr="00EF6C47">
        <w:rPr>
          <w:rFonts w:cs="Calibri"/>
          <w:bCs/>
        </w:rPr>
        <w:t xml:space="preserve">.....“ </w:t>
      </w:r>
      <w:r>
        <w:rPr>
          <w:rFonts w:cs="Calibri"/>
          <w:bCs/>
        </w:rPr>
        <w:t>(</w:t>
      </w:r>
      <w:proofErr w:type="spellStart"/>
      <w:proofErr w:type="gramEnd"/>
      <w:r>
        <w:rPr>
          <w:rFonts w:cs="Calibri"/>
          <w:bCs/>
        </w:rPr>
        <w:t>E.g</w:t>
      </w:r>
      <w:proofErr w:type="spellEnd"/>
      <w:r>
        <w:rPr>
          <w:rFonts w:cs="Calibri"/>
          <w:bCs/>
        </w:rPr>
        <w:t xml:space="preserve">: “Tell me about a time when you had to meet a deadline). </w:t>
      </w:r>
      <w:r w:rsidRPr="00EF6C47">
        <w:rPr>
          <w:rFonts w:cs="Calibri"/>
          <w:bCs/>
        </w:rPr>
        <w:t xml:space="preserve">Applicants should consider the </w:t>
      </w:r>
      <w:r w:rsidRPr="00EF6C47">
        <w:t>Situation (What was happening), Task (What was required), Action (What did YOU do)</w:t>
      </w:r>
      <w:r>
        <w:t xml:space="preserve"> and the</w:t>
      </w:r>
      <w:r w:rsidRPr="00EF6C47">
        <w:t xml:space="preserve"> Result (What was the outcome) when answering.</w:t>
      </w:r>
      <w:r>
        <w:t xml:space="preserve"> </w:t>
      </w:r>
    </w:p>
    <w:p w14:paraId="3607E1BE" w14:textId="77777777" w:rsidR="00BD0C14" w:rsidRDefault="00BD0C14" w:rsidP="00BD0C14">
      <w:pPr>
        <w:spacing w:after="0" w:line="240" w:lineRule="auto"/>
        <w:ind w:left="792"/>
        <w:jc w:val="both"/>
        <w:rPr>
          <w:rFonts w:cs="Calibri"/>
          <w:bCs/>
          <w:sz w:val="16"/>
          <w:szCs w:val="16"/>
        </w:rPr>
      </w:pPr>
    </w:p>
    <w:p w14:paraId="676BF5A3" w14:textId="77777777" w:rsidR="00BD0C14" w:rsidRPr="004F77B3" w:rsidRDefault="00BD0C14" w:rsidP="00BD0C14">
      <w:pPr>
        <w:spacing w:after="0" w:line="240" w:lineRule="auto"/>
        <w:jc w:val="both"/>
        <w:rPr>
          <w:rFonts w:cs="Calibri"/>
          <w:bCs/>
          <w:sz w:val="16"/>
          <w:szCs w:val="16"/>
        </w:rPr>
      </w:pPr>
    </w:p>
    <w:p w14:paraId="33BB5039" w14:textId="77777777" w:rsidR="00BD0C14" w:rsidRPr="00E85036" w:rsidRDefault="00BD0C14" w:rsidP="00BD0C14">
      <w:pPr>
        <w:numPr>
          <w:ilvl w:val="0"/>
          <w:numId w:val="15"/>
        </w:numPr>
        <w:spacing w:after="0" w:line="240" w:lineRule="auto"/>
        <w:rPr>
          <w:rFonts w:cs="Calibri"/>
          <w:bCs/>
        </w:rPr>
      </w:pPr>
      <w:r w:rsidRPr="00E85036">
        <w:rPr>
          <w:rFonts w:cs="Calibri"/>
          <w:b/>
          <w:bCs/>
        </w:rPr>
        <w:t>SCALE OF MARKS –</w:t>
      </w:r>
    </w:p>
    <w:p w14:paraId="340164AA" w14:textId="77777777" w:rsidR="00BD0C14" w:rsidRPr="00E85036" w:rsidRDefault="00BD0C14" w:rsidP="00BD0C14">
      <w:pPr>
        <w:spacing w:after="0" w:line="240" w:lineRule="auto"/>
        <w:ind w:left="1080" w:firstLine="360"/>
        <w:rPr>
          <w:rFonts w:cs="Calibri"/>
          <w:bCs/>
        </w:rPr>
      </w:pPr>
      <w:r w:rsidRPr="00E85036">
        <w:rPr>
          <w:rFonts w:cs="Calibri"/>
          <w:bCs/>
        </w:rPr>
        <w:t>CV</w:t>
      </w:r>
      <w:r w:rsidRPr="00E85036">
        <w:rPr>
          <w:rFonts w:cs="Calibri"/>
          <w:bCs/>
        </w:rPr>
        <w:tab/>
      </w:r>
      <w:r w:rsidRPr="00E85036">
        <w:rPr>
          <w:rFonts w:cs="Calibri"/>
          <w:bCs/>
        </w:rPr>
        <w:tab/>
      </w:r>
      <w:r w:rsidRPr="00E85036">
        <w:rPr>
          <w:rFonts w:cs="Calibri"/>
          <w:bCs/>
        </w:rPr>
        <w:tab/>
      </w:r>
      <w:r w:rsidRPr="00E85036">
        <w:rPr>
          <w:rFonts w:cs="Calibri"/>
          <w:bCs/>
        </w:rPr>
        <w:tab/>
      </w:r>
      <w:r w:rsidRPr="00E85036">
        <w:rPr>
          <w:rFonts w:cs="Calibri"/>
          <w:bCs/>
        </w:rPr>
        <w:tab/>
      </w:r>
      <w:r w:rsidRPr="00E85036">
        <w:rPr>
          <w:rFonts w:cs="Calibri"/>
          <w:bCs/>
        </w:rPr>
        <w:tab/>
      </w:r>
      <w:r w:rsidRPr="00E85036">
        <w:rPr>
          <w:rFonts w:cs="Calibri"/>
          <w:bCs/>
        </w:rPr>
        <w:tab/>
        <w:t>50</w:t>
      </w:r>
    </w:p>
    <w:p w14:paraId="347F8BF3" w14:textId="77777777" w:rsidR="00BD0C14" w:rsidRPr="00E85036" w:rsidRDefault="00BD0C14" w:rsidP="00BD0C14">
      <w:pPr>
        <w:spacing w:after="0" w:line="240" w:lineRule="auto"/>
        <w:ind w:left="720" w:firstLine="720"/>
        <w:rPr>
          <w:rFonts w:cs="Calibri"/>
          <w:bCs/>
        </w:rPr>
      </w:pPr>
      <w:r w:rsidRPr="00E85036">
        <w:rPr>
          <w:rFonts w:cs="Calibri"/>
          <w:bCs/>
        </w:rPr>
        <w:t>Covering Letter</w:t>
      </w:r>
      <w:r w:rsidRPr="00E85036">
        <w:rPr>
          <w:rFonts w:cs="Calibri"/>
          <w:bCs/>
        </w:rPr>
        <w:tab/>
      </w:r>
      <w:r w:rsidRPr="00E85036">
        <w:rPr>
          <w:rFonts w:cs="Calibri"/>
          <w:bCs/>
        </w:rPr>
        <w:tab/>
      </w:r>
      <w:r w:rsidRPr="00E85036">
        <w:rPr>
          <w:rFonts w:cs="Calibri"/>
          <w:bCs/>
        </w:rPr>
        <w:tab/>
      </w:r>
      <w:r w:rsidRPr="00E85036">
        <w:rPr>
          <w:rFonts w:cs="Calibri"/>
          <w:bCs/>
        </w:rPr>
        <w:tab/>
      </w:r>
      <w:r w:rsidRPr="00E85036">
        <w:rPr>
          <w:rFonts w:cs="Calibri"/>
          <w:bCs/>
        </w:rPr>
        <w:tab/>
      </w:r>
      <w:r w:rsidRPr="00E85036">
        <w:rPr>
          <w:rFonts w:cs="Calibri"/>
          <w:bCs/>
        </w:rPr>
        <w:tab/>
        <w:t>40</w:t>
      </w:r>
    </w:p>
    <w:p w14:paraId="1C28B9FA" w14:textId="77777777" w:rsidR="00BD0C14" w:rsidRPr="00E85036" w:rsidRDefault="00BD0C14" w:rsidP="00BD0C14">
      <w:pPr>
        <w:spacing w:after="0" w:line="240" w:lineRule="auto"/>
        <w:ind w:left="720" w:firstLine="720"/>
        <w:rPr>
          <w:rFonts w:cs="Calibri"/>
          <w:bCs/>
        </w:rPr>
      </w:pPr>
      <w:r w:rsidRPr="00E85036">
        <w:rPr>
          <w:rFonts w:cs="Calibri"/>
          <w:bCs/>
        </w:rPr>
        <w:t>Relevance</w:t>
      </w:r>
      <w:r>
        <w:rPr>
          <w:rFonts w:cs="Calibri"/>
          <w:bCs/>
        </w:rPr>
        <w:t xml:space="preserve"> and Quality</w:t>
      </w:r>
      <w:r w:rsidRPr="00E85036">
        <w:rPr>
          <w:rFonts w:cs="Calibri"/>
          <w:bCs/>
        </w:rPr>
        <w:t xml:space="preserve"> of Advert</w:t>
      </w:r>
      <w:r w:rsidRPr="00E85036">
        <w:rPr>
          <w:rFonts w:cs="Calibri"/>
          <w:bCs/>
        </w:rPr>
        <w:tab/>
      </w:r>
      <w:r w:rsidRPr="00E85036">
        <w:rPr>
          <w:rFonts w:cs="Calibri"/>
          <w:bCs/>
        </w:rPr>
        <w:tab/>
      </w:r>
      <w:r w:rsidRPr="00E85036">
        <w:rPr>
          <w:rFonts w:cs="Calibri"/>
          <w:bCs/>
        </w:rPr>
        <w:tab/>
      </w:r>
      <w:r w:rsidRPr="00E85036">
        <w:rPr>
          <w:rFonts w:cs="Calibri"/>
          <w:bCs/>
        </w:rPr>
        <w:tab/>
        <w:t>10</w:t>
      </w:r>
    </w:p>
    <w:p w14:paraId="61737759" w14:textId="77777777" w:rsidR="00BD0C14" w:rsidRPr="00E85036" w:rsidRDefault="00BD0C14" w:rsidP="00BD0C14">
      <w:pPr>
        <w:spacing w:after="0" w:line="240" w:lineRule="auto"/>
        <w:ind w:left="720" w:firstLine="720"/>
        <w:rPr>
          <w:rFonts w:cs="Calibri"/>
          <w:bCs/>
        </w:rPr>
      </w:pPr>
      <w:r w:rsidRPr="00E85036">
        <w:rPr>
          <w:rFonts w:cs="Calibri"/>
          <w:bCs/>
        </w:rPr>
        <w:t>Interview</w:t>
      </w:r>
      <w:r w:rsidRPr="00E85036">
        <w:rPr>
          <w:rFonts w:cs="Calibri"/>
          <w:bCs/>
        </w:rPr>
        <w:tab/>
      </w:r>
      <w:r w:rsidRPr="00E85036">
        <w:rPr>
          <w:rFonts w:cs="Calibri"/>
          <w:bCs/>
        </w:rPr>
        <w:tab/>
      </w:r>
      <w:r w:rsidRPr="00E85036">
        <w:rPr>
          <w:rFonts w:cs="Calibri"/>
          <w:bCs/>
        </w:rPr>
        <w:tab/>
      </w:r>
      <w:r w:rsidRPr="00E85036">
        <w:rPr>
          <w:rFonts w:cs="Calibri"/>
          <w:bCs/>
        </w:rPr>
        <w:tab/>
      </w:r>
      <w:r w:rsidRPr="00E85036">
        <w:rPr>
          <w:rFonts w:cs="Calibri"/>
          <w:bCs/>
        </w:rPr>
        <w:tab/>
      </w:r>
      <w:r w:rsidRPr="00E85036">
        <w:rPr>
          <w:rFonts w:cs="Calibri"/>
          <w:bCs/>
        </w:rPr>
        <w:tab/>
        <w:t>100</w:t>
      </w:r>
    </w:p>
    <w:p w14:paraId="25B66EC5" w14:textId="77777777" w:rsidR="00BD0C14" w:rsidRPr="00E85036" w:rsidRDefault="00BD0C14" w:rsidP="00BD0C14">
      <w:pPr>
        <w:numPr>
          <w:ilvl w:val="0"/>
          <w:numId w:val="20"/>
        </w:numPr>
        <w:spacing w:after="0" w:line="240" w:lineRule="auto"/>
        <w:rPr>
          <w:rFonts w:cs="Calibri"/>
          <w:bCs/>
        </w:rPr>
      </w:pPr>
      <w:r w:rsidRPr="00E85036">
        <w:rPr>
          <w:rFonts w:cs="Calibri"/>
          <w:bCs/>
        </w:rPr>
        <w:t>Knowledge of the Industry/Organisation</w:t>
      </w:r>
    </w:p>
    <w:p w14:paraId="62C44272" w14:textId="77777777" w:rsidR="00BD0C14" w:rsidRPr="00E85036" w:rsidRDefault="00BD0C14" w:rsidP="00BD0C14">
      <w:pPr>
        <w:numPr>
          <w:ilvl w:val="0"/>
          <w:numId w:val="20"/>
        </w:numPr>
        <w:spacing w:after="0" w:line="240" w:lineRule="auto"/>
        <w:rPr>
          <w:rFonts w:cs="Calibri"/>
          <w:bCs/>
        </w:rPr>
      </w:pPr>
      <w:r w:rsidRPr="00E85036">
        <w:rPr>
          <w:rFonts w:cs="Calibri"/>
          <w:bCs/>
        </w:rPr>
        <w:t>Ability to answer questions concisely</w:t>
      </w:r>
    </w:p>
    <w:p w14:paraId="1E36092D" w14:textId="77777777" w:rsidR="00BD0C14" w:rsidRPr="00E85036" w:rsidRDefault="00BD0C14" w:rsidP="00BD0C14">
      <w:pPr>
        <w:numPr>
          <w:ilvl w:val="0"/>
          <w:numId w:val="20"/>
        </w:numPr>
        <w:spacing w:after="0" w:line="240" w:lineRule="auto"/>
        <w:rPr>
          <w:rFonts w:cs="Calibri"/>
          <w:bCs/>
        </w:rPr>
      </w:pPr>
      <w:r w:rsidRPr="00E85036">
        <w:rPr>
          <w:rFonts w:cs="Calibri"/>
          <w:bCs/>
        </w:rPr>
        <w:t>Overall Impression / Appearance / Presentation</w:t>
      </w:r>
    </w:p>
    <w:p w14:paraId="1A0ABD32" w14:textId="77777777" w:rsidR="00BD0C14" w:rsidRDefault="00BD0C14" w:rsidP="00BD0C14">
      <w:pPr>
        <w:spacing w:after="0" w:line="240" w:lineRule="auto"/>
        <w:ind w:left="720" w:firstLine="720"/>
        <w:rPr>
          <w:rFonts w:cs="Calibri"/>
          <w:b/>
          <w:bCs/>
        </w:rPr>
      </w:pPr>
      <w:r w:rsidRPr="00E85036">
        <w:rPr>
          <w:rFonts w:cs="Calibri"/>
          <w:b/>
          <w:bCs/>
        </w:rPr>
        <w:t>Total marks</w:t>
      </w:r>
      <w:r w:rsidRPr="00E85036">
        <w:rPr>
          <w:rFonts w:cs="Calibri"/>
          <w:b/>
          <w:bCs/>
        </w:rPr>
        <w:tab/>
      </w:r>
      <w:r w:rsidRPr="00E85036">
        <w:rPr>
          <w:rFonts w:cs="Calibri"/>
          <w:b/>
          <w:bCs/>
        </w:rPr>
        <w:tab/>
      </w:r>
      <w:r w:rsidRPr="00E85036">
        <w:rPr>
          <w:rFonts w:cs="Calibri"/>
          <w:b/>
          <w:bCs/>
        </w:rPr>
        <w:tab/>
        <w:t xml:space="preserve"> </w:t>
      </w:r>
      <w:r w:rsidRPr="00E85036">
        <w:rPr>
          <w:rFonts w:cs="Calibri"/>
          <w:b/>
          <w:bCs/>
        </w:rPr>
        <w:tab/>
      </w:r>
      <w:r w:rsidRPr="00E85036">
        <w:rPr>
          <w:rFonts w:cs="Calibri"/>
          <w:b/>
          <w:bCs/>
        </w:rPr>
        <w:tab/>
      </w:r>
      <w:r w:rsidRPr="00E85036">
        <w:rPr>
          <w:rFonts w:cs="Calibri"/>
          <w:b/>
          <w:bCs/>
        </w:rPr>
        <w:tab/>
        <w:t>200</w:t>
      </w:r>
    </w:p>
    <w:p w14:paraId="416BD003" w14:textId="77777777" w:rsidR="009E5E25" w:rsidRPr="00D75219" w:rsidRDefault="005D1BD1" w:rsidP="009F665C">
      <w:pPr>
        <w:numPr>
          <w:ilvl w:val="0"/>
          <w:numId w:val="15"/>
        </w:numPr>
        <w:tabs>
          <w:tab w:val="right" w:pos="360"/>
        </w:tabs>
        <w:spacing w:after="0" w:line="240" w:lineRule="auto"/>
        <w:jc w:val="both"/>
        <w:rPr>
          <w:rFonts w:cs="Calibri"/>
        </w:rPr>
      </w:pPr>
      <w:r w:rsidRPr="00D75219">
        <w:rPr>
          <w:rFonts w:cs="Calibri"/>
          <w:b/>
        </w:rPr>
        <w:t>AWARDS</w:t>
      </w:r>
      <w:r w:rsidRPr="00D75219">
        <w:rPr>
          <w:rFonts w:cs="Calibri"/>
        </w:rPr>
        <w:t xml:space="preserve"> </w:t>
      </w:r>
    </w:p>
    <w:p w14:paraId="6017CBD8" w14:textId="77777777" w:rsidR="00F83D6F" w:rsidRPr="002C1261" w:rsidRDefault="009E5E25" w:rsidP="002C1261">
      <w:pPr>
        <w:numPr>
          <w:ilvl w:val="1"/>
          <w:numId w:val="15"/>
        </w:numPr>
        <w:tabs>
          <w:tab w:val="right" w:pos="360"/>
        </w:tabs>
        <w:spacing w:after="0" w:line="240" w:lineRule="auto"/>
        <w:jc w:val="both"/>
        <w:rPr>
          <w:rFonts w:cs="Calibri"/>
        </w:rPr>
      </w:pPr>
      <w:r w:rsidRPr="00D75219">
        <w:rPr>
          <w:rFonts w:cs="Calibri"/>
          <w:b/>
          <w:i/>
        </w:rPr>
        <w:t>T</w:t>
      </w:r>
      <w:r w:rsidR="005D1BD1" w:rsidRPr="00D75219">
        <w:rPr>
          <w:rFonts w:cs="Calibri"/>
          <w:b/>
          <w:i/>
        </w:rPr>
        <w:t>rophy</w:t>
      </w:r>
      <w:r w:rsidR="005D1BD1" w:rsidRPr="00D75219">
        <w:rPr>
          <w:rFonts w:cs="Calibri"/>
        </w:rPr>
        <w:t xml:space="preserve"> and NFYFC </w:t>
      </w:r>
      <w:r w:rsidR="009F665C" w:rsidRPr="00D75219">
        <w:rPr>
          <w:rFonts w:cs="Calibri"/>
        </w:rPr>
        <w:t xml:space="preserve">Prize </w:t>
      </w:r>
      <w:r w:rsidR="00FE40FD" w:rsidRPr="00B649B3">
        <w:t>Card to the winner.</w:t>
      </w:r>
    </w:p>
    <w:p w14:paraId="0BF4059F" w14:textId="77777777" w:rsidR="00F83D6F" w:rsidRPr="002C1261" w:rsidRDefault="00D75219" w:rsidP="00F83D6F">
      <w:pPr>
        <w:numPr>
          <w:ilvl w:val="1"/>
          <w:numId w:val="15"/>
        </w:numPr>
        <w:tabs>
          <w:tab w:val="right" w:pos="360"/>
        </w:tabs>
        <w:spacing w:after="0" w:line="240" w:lineRule="auto"/>
        <w:jc w:val="both"/>
        <w:rPr>
          <w:rFonts w:cs="Calibri"/>
        </w:rPr>
      </w:pPr>
      <w:r w:rsidRPr="00D75219">
        <w:rPr>
          <w:rFonts w:cs="Calibri"/>
        </w:rPr>
        <w:t>NFYFC Prize Cards to competitors</w:t>
      </w:r>
      <w:r w:rsidR="005D1BD1" w:rsidRPr="00D75219">
        <w:rPr>
          <w:rFonts w:cs="Calibri"/>
        </w:rPr>
        <w:t xml:space="preserve"> placed 2</w:t>
      </w:r>
      <w:r w:rsidR="005D1BD1" w:rsidRPr="00D75219">
        <w:rPr>
          <w:rFonts w:cs="Calibri"/>
          <w:vertAlign w:val="superscript"/>
        </w:rPr>
        <w:t>nd</w:t>
      </w:r>
      <w:r w:rsidR="005D1BD1" w:rsidRPr="00D75219">
        <w:rPr>
          <w:rFonts w:cs="Calibri"/>
        </w:rPr>
        <w:t xml:space="preserve"> and 3</w:t>
      </w:r>
      <w:r w:rsidR="005D1BD1" w:rsidRPr="00D75219">
        <w:rPr>
          <w:rFonts w:cs="Calibri"/>
          <w:vertAlign w:val="superscript"/>
        </w:rPr>
        <w:t>rd</w:t>
      </w:r>
      <w:r w:rsidR="009F665C" w:rsidRPr="00D75219">
        <w:rPr>
          <w:rFonts w:cs="Calibri"/>
          <w:vertAlign w:val="superscript"/>
        </w:rPr>
        <w:t>.</w:t>
      </w:r>
      <w:r w:rsidR="00BE7EC9" w:rsidRPr="00D75219">
        <w:rPr>
          <w:rFonts w:cs="Calibri"/>
          <w:vertAlign w:val="superscript"/>
        </w:rPr>
        <w:t xml:space="preserve"> </w:t>
      </w:r>
    </w:p>
    <w:p w14:paraId="2B886AAC" w14:textId="77777777" w:rsidR="005D1BD1" w:rsidRDefault="005D1BD1" w:rsidP="00425D3B">
      <w:pPr>
        <w:numPr>
          <w:ilvl w:val="1"/>
          <w:numId w:val="15"/>
        </w:numPr>
        <w:tabs>
          <w:tab w:val="right" w:pos="360"/>
        </w:tabs>
        <w:spacing w:after="0" w:line="240" w:lineRule="auto"/>
        <w:jc w:val="both"/>
        <w:rPr>
          <w:rFonts w:cs="Calibri"/>
        </w:rPr>
      </w:pPr>
      <w:r w:rsidRPr="00D75219">
        <w:rPr>
          <w:rFonts w:cs="Calibri"/>
        </w:rPr>
        <w:t>NFYFC Certificates of Achievement will be</w:t>
      </w:r>
      <w:r w:rsidR="00D75219" w:rsidRPr="00D75219">
        <w:rPr>
          <w:rFonts w:cs="Calibri"/>
        </w:rPr>
        <w:t xml:space="preserve"> awarded to all competitors</w:t>
      </w:r>
      <w:r w:rsidR="00F9089D">
        <w:rPr>
          <w:rFonts w:cs="Calibri"/>
        </w:rPr>
        <w:t>.</w:t>
      </w:r>
    </w:p>
    <w:p w14:paraId="2B710E05" w14:textId="77777777" w:rsidR="00A34062" w:rsidRDefault="00A34062" w:rsidP="00A34062">
      <w:pPr>
        <w:tabs>
          <w:tab w:val="right" w:pos="360"/>
        </w:tabs>
        <w:spacing w:after="0" w:line="240" w:lineRule="auto"/>
        <w:ind w:left="792"/>
        <w:jc w:val="both"/>
        <w:rPr>
          <w:rFonts w:cs="Calibri"/>
        </w:rPr>
      </w:pPr>
    </w:p>
    <w:p w14:paraId="2B339EE0" w14:textId="77777777" w:rsidR="00A34062" w:rsidRDefault="00A34062" w:rsidP="00A34062">
      <w:pPr>
        <w:numPr>
          <w:ilvl w:val="0"/>
          <w:numId w:val="15"/>
        </w:numPr>
        <w:tabs>
          <w:tab w:val="right" w:pos="360"/>
        </w:tabs>
        <w:spacing w:after="0" w:line="240" w:lineRule="auto"/>
        <w:jc w:val="both"/>
        <w:rPr>
          <w:rFonts w:cs="Calibri"/>
        </w:rPr>
      </w:pPr>
      <w:r>
        <w:rPr>
          <w:rFonts w:cs="Calibri"/>
          <w:b/>
          <w:bCs/>
        </w:rPr>
        <w:t>NOTES</w:t>
      </w:r>
    </w:p>
    <w:p w14:paraId="7662AEAB" w14:textId="14A2EA2F" w:rsidR="00A34062" w:rsidRDefault="00A34062" w:rsidP="00A34062">
      <w:pPr>
        <w:numPr>
          <w:ilvl w:val="1"/>
          <w:numId w:val="15"/>
        </w:numPr>
        <w:spacing w:after="0" w:line="240" w:lineRule="auto"/>
        <w:ind w:right="-142"/>
        <w:rPr>
          <w:rFonts w:cs="Arial"/>
          <w:szCs w:val="20"/>
        </w:rPr>
      </w:pPr>
      <w:r>
        <w:rPr>
          <w:rFonts w:cs="Arial"/>
          <w:szCs w:val="20"/>
        </w:rPr>
        <w:t>Competitors are reminded to dress appropriately for the competition (smart clothing - suitable for an interview scenario)</w:t>
      </w:r>
    </w:p>
    <w:p w14:paraId="42D3D846" w14:textId="77777777" w:rsidR="00A34062" w:rsidRPr="00425D3B" w:rsidRDefault="00A34062" w:rsidP="00A34062">
      <w:pPr>
        <w:tabs>
          <w:tab w:val="right" w:pos="360"/>
        </w:tabs>
        <w:spacing w:after="0" w:line="240" w:lineRule="auto"/>
        <w:ind w:left="360"/>
        <w:jc w:val="both"/>
        <w:rPr>
          <w:rFonts w:cs="Calibri"/>
        </w:rPr>
      </w:pPr>
    </w:p>
    <w:sectPr w:rsidR="00A34062" w:rsidRPr="00425D3B" w:rsidSect="00B44987">
      <w:headerReference w:type="first" r:id="rId11"/>
      <w:pgSz w:w="11906" w:h="16838"/>
      <w:pgMar w:top="426" w:right="424" w:bottom="568" w:left="425" w:header="709"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FBC6B8" w14:textId="77777777" w:rsidR="005C74B5" w:rsidRDefault="005C74B5" w:rsidP="00BF14D4">
      <w:pPr>
        <w:spacing w:after="0" w:line="240" w:lineRule="auto"/>
      </w:pPr>
      <w:r>
        <w:separator/>
      </w:r>
    </w:p>
  </w:endnote>
  <w:endnote w:type="continuationSeparator" w:id="0">
    <w:p w14:paraId="2C3097F2" w14:textId="77777777" w:rsidR="005C74B5" w:rsidRDefault="005C74B5" w:rsidP="00BF14D4">
      <w:pPr>
        <w:spacing w:after="0" w:line="240" w:lineRule="auto"/>
      </w:pPr>
      <w:r>
        <w:continuationSeparator/>
      </w:r>
    </w:p>
  </w:endnote>
  <w:endnote w:type="continuationNotice" w:id="1">
    <w:p w14:paraId="7E8C9154" w14:textId="77777777" w:rsidR="005C74B5" w:rsidRDefault="005C74B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
    <w:altName w:val="Times New Roman"/>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inionPro-Regular">
    <w:altName w:val="Calibri"/>
    <w:panose1 w:val="00000000000000000000"/>
    <w:charset w:val="4D"/>
    <w:family w:val="auto"/>
    <w:notTrueType/>
    <w:pitch w:val="default"/>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413C89" w14:textId="77777777" w:rsidR="005C74B5" w:rsidRDefault="005C74B5" w:rsidP="00BF14D4">
      <w:pPr>
        <w:spacing w:after="0" w:line="240" w:lineRule="auto"/>
      </w:pPr>
      <w:r>
        <w:separator/>
      </w:r>
    </w:p>
  </w:footnote>
  <w:footnote w:type="continuationSeparator" w:id="0">
    <w:p w14:paraId="2A3D1635" w14:textId="77777777" w:rsidR="005C74B5" w:rsidRDefault="005C74B5" w:rsidP="00BF14D4">
      <w:pPr>
        <w:spacing w:after="0" w:line="240" w:lineRule="auto"/>
      </w:pPr>
      <w:r>
        <w:continuationSeparator/>
      </w:r>
    </w:p>
  </w:footnote>
  <w:footnote w:type="continuationNotice" w:id="1">
    <w:p w14:paraId="3505C59E" w14:textId="77777777" w:rsidR="005C74B5" w:rsidRDefault="005C74B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6575FB" w14:textId="662D680F" w:rsidR="003E5F95" w:rsidRDefault="00F50798">
    <w:pPr>
      <w:pStyle w:val="Header"/>
    </w:pPr>
    <w:r>
      <w:rPr>
        <w:noProof/>
        <w:lang w:eastAsia="en-GB"/>
      </w:rPr>
      <w:drawing>
        <wp:anchor distT="0" distB="0" distL="114300" distR="114300" simplePos="0" relativeHeight="251658240" behindDoc="0" locked="0" layoutInCell="1" allowOverlap="1" wp14:anchorId="08765252" wp14:editId="348844CE">
          <wp:simplePos x="0" y="0"/>
          <wp:positionH relativeFrom="column">
            <wp:posOffset>-269875</wp:posOffset>
          </wp:positionH>
          <wp:positionV relativeFrom="paragraph">
            <wp:posOffset>-471805</wp:posOffset>
          </wp:positionV>
          <wp:extent cx="7559675" cy="1240155"/>
          <wp:effectExtent l="0" t="0" r="0" b="0"/>
          <wp:wrapSquare wrapText="bothSides"/>
          <wp:docPr id="63" name="Picture 1" descr="Macintosh HD:Users:cherylliddle:Dropbox:NFYFC TEN26:STANDING ART:BRAND GUIDELINES:Stationary:JPEGs:LetterTo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cherylliddle:Dropbox:NFYFC TEN26:STANDING ART:BRAND GUIDELINES:Stationary:JPEGs:LetterTop.jpg"/>
                  <pic:cNvPicPr>
                    <a:picLocks noChangeAspect="1" noChangeArrowheads="1"/>
                  </pic:cNvPicPr>
                </pic:nvPicPr>
                <pic:blipFill>
                  <a:blip r:embed="rId1">
                    <a:extLst>
                      <a:ext uri="{28A0092B-C50C-407E-A947-70E740481C1C}">
                        <a14:useLocalDpi xmlns:a14="http://schemas.microsoft.com/office/drawing/2010/main" val="0"/>
                      </a:ext>
                    </a:extLst>
                  </a:blip>
                  <a:srcRect t="20236" b="14008"/>
                  <a:stretch>
                    <a:fillRect/>
                  </a:stretch>
                </pic:blipFill>
                <pic:spPr bwMode="auto">
                  <a:xfrm>
                    <a:off x="0" y="0"/>
                    <a:ext cx="7559675" cy="124015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91036"/>
    <w:multiLevelType w:val="multilevel"/>
    <w:tmpl w:val="EB000ED0"/>
    <w:lvl w:ilvl="0">
      <w:start w:val="1"/>
      <w:numFmt w:val="decimal"/>
      <w:lvlText w:val="%1."/>
      <w:lvlJc w:val="left"/>
      <w:pPr>
        <w:ind w:left="360" w:hanging="360"/>
      </w:pPr>
      <w:rPr>
        <w:rFonts w:ascii="ca" w:hAnsi="ca" w:hint="default"/>
        <w:b w:val="0"/>
        <w:i w:val="0"/>
        <w:sz w:val="18"/>
      </w:rPr>
    </w:lvl>
    <w:lvl w:ilvl="1">
      <w:start w:val="1"/>
      <w:numFmt w:val="decimal"/>
      <w:lvlText w:val="%1.%2."/>
      <w:lvlJc w:val="left"/>
      <w:pPr>
        <w:ind w:left="792" w:hanging="432"/>
      </w:pPr>
      <w:rPr>
        <w:rFonts w:ascii="Calibri" w:hAnsi="Calibri" w:hint="default"/>
        <w:b w:val="0"/>
        <w:i w:val="0"/>
        <w:sz w:val="18"/>
      </w:rPr>
    </w:lvl>
    <w:lvl w:ilvl="2">
      <w:start w:val="1"/>
      <w:numFmt w:val="decimal"/>
      <w:lvlText w:val="%1.%2.%3."/>
      <w:lvlJc w:val="left"/>
      <w:pPr>
        <w:ind w:left="1224" w:hanging="504"/>
      </w:pPr>
      <w:rPr>
        <w:rFonts w:ascii="Calibri" w:hAnsi="Calibri" w:hint="default"/>
        <w:b w:val="0"/>
        <w:i w:val="0"/>
        <w:sz w:val="18"/>
      </w:rPr>
    </w:lvl>
    <w:lvl w:ilvl="3">
      <w:start w:val="1"/>
      <w:numFmt w:val="decimal"/>
      <w:lvlText w:val="%1.%2.%3.%4."/>
      <w:lvlJc w:val="left"/>
      <w:pPr>
        <w:ind w:left="1728" w:hanging="648"/>
      </w:pPr>
      <w:rPr>
        <w:rFonts w:ascii="Calibri" w:hAnsi="Calibri" w:hint="default"/>
        <w:b w:val="0"/>
        <w:i w:val="0"/>
        <w:sz w:val="18"/>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CC21391"/>
    <w:multiLevelType w:val="hybridMultilevel"/>
    <w:tmpl w:val="BC4E8D3A"/>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 w15:restartNumberingAfterBreak="0">
    <w:nsid w:val="13043A3A"/>
    <w:multiLevelType w:val="multilevel"/>
    <w:tmpl w:val="12382FD2"/>
    <w:lvl w:ilvl="0">
      <w:start w:val="1"/>
      <w:numFmt w:val="decimal"/>
      <w:lvlText w:val="%1."/>
      <w:lvlJc w:val="left"/>
      <w:pPr>
        <w:ind w:left="360" w:hanging="360"/>
      </w:pPr>
      <w:rPr>
        <w:rFonts w:ascii="Calibri" w:hAnsi="Calibri" w:cs="Times New Roman" w:hint="default"/>
        <w:b w:val="0"/>
        <w:i w:val="0"/>
        <w:sz w:val="18"/>
      </w:rPr>
    </w:lvl>
    <w:lvl w:ilvl="1">
      <w:start w:val="1"/>
      <w:numFmt w:val="decimal"/>
      <w:lvlText w:val="%1.%2."/>
      <w:lvlJc w:val="left"/>
      <w:pPr>
        <w:ind w:left="792" w:hanging="432"/>
      </w:pPr>
      <w:rPr>
        <w:rFonts w:ascii="Calibri" w:hAnsi="Calibri" w:cs="Times New Roman" w:hint="default"/>
        <w:b w:val="0"/>
        <w:i w:val="0"/>
        <w:sz w:val="18"/>
      </w:rPr>
    </w:lvl>
    <w:lvl w:ilvl="2">
      <w:start w:val="1"/>
      <w:numFmt w:val="decimal"/>
      <w:lvlText w:val="%1.%2.%3."/>
      <w:lvlJc w:val="left"/>
      <w:pPr>
        <w:ind w:left="1224" w:hanging="504"/>
      </w:pPr>
      <w:rPr>
        <w:rFonts w:ascii="Calibri" w:hAnsi="Calibri" w:cs="Times New Roman" w:hint="default"/>
        <w:b w:val="0"/>
        <w:i w:val="0"/>
        <w:sz w:val="18"/>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7640C16"/>
    <w:multiLevelType w:val="hybridMultilevel"/>
    <w:tmpl w:val="BC8252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794441E"/>
    <w:multiLevelType w:val="multilevel"/>
    <w:tmpl w:val="7F7AE3CE"/>
    <w:lvl w:ilvl="0">
      <w:start w:val="1"/>
      <w:numFmt w:val="decimal"/>
      <w:lvlText w:val="%1."/>
      <w:lvlJc w:val="left"/>
      <w:pPr>
        <w:ind w:left="360" w:hanging="360"/>
      </w:pPr>
      <w:rPr>
        <w:rFonts w:ascii="Calibri" w:hAnsi="Calibri" w:hint="default"/>
        <w:b w:val="0"/>
        <w:i w:val="0"/>
        <w:sz w:val="18"/>
      </w:rPr>
    </w:lvl>
    <w:lvl w:ilvl="1">
      <w:start w:val="1"/>
      <w:numFmt w:val="decimal"/>
      <w:lvlText w:val="%1.%2."/>
      <w:lvlJc w:val="left"/>
      <w:pPr>
        <w:ind w:left="792" w:hanging="432"/>
      </w:pPr>
      <w:rPr>
        <w:rFonts w:ascii="Calibri" w:hAnsi="Calibri" w:hint="default"/>
        <w:b w:val="0"/>
        <w:i w:val="0"/>
        <w:sz w:val="18"/>
      </w:rPr>
    </w:lvl>
    <w:lvl w:ilvl="2">
      <w:start w:val="1"/>
      <w:numFmt w:val="decimal"/>
      <w:lvlText w:val="%1.%2.%3."/>
      <w:lvlJc w:val="left"/>
      <w:pPr>
        <w:ind w:left="1224" w:hanging="504"/>
      </w:pPr>
      <w:rPr>
        <w:rFonts w:ascii="Calibri" w:hAnsi="Calibri" w:hint="default"/>
        <w:b w:val="0"/>
        <w:i w:val="0"/>
        <w:sz w:val="18"/>
      </w:rPr>
    </w:lvl>
    <w:lvl w:ilvl="3">
      <w:start w:val="1"/>
      <w:numFmt w:val="decimal"/>
      <w:lvlText w:val="%1.%2.%3.%4."/>
      <w:lvlJc w:val="left"/>
      <w:pPr>
        <w:ind w:left="1728" w:hanging="648"/>
      </w:pPr>
      <w:rPr>
        <w:rFonts w:ascii="Calibri" w:hAnsi="Calibri" w:hint="default"/>
        <w:b w:val="0"/>
        <w:i w:val="0"/>
        <w:sz w:val="18"/>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1E5970C0"/>
    <w:multiLevelType w:val="multilevel"/>
    <w:tmpl w:val="E716F3D4"/>
    <w:lvl w:ilvl="0">
      <w:start w:val="1"/>
      <w:numFmt w:val="decimal"/>
      <w:lvlText w:val="%1."/>
      <w:lvlJc w:val="left"/>
      <w:pPr>
        <w:ind w:left="360" w:hanging="360"/>
      </w:pPr>
      <w:rPr>
        <w:rFonts w:ascii="Calibri" w:hAnsi="Calibri" w:hint="default"/>
        <w:b w:val="0"/>
        <w:i w:val="0"/>
        <w:sz w:val="18"/>
      </w:rPr>
    </w:lvl>
    <w:lvl w:ilvl="1">
      <w:start w:val="1"/>
      <w:numFmt w:val="decimal"/>
      <w:lvlText w:val="%1.%2."/>
      <w:lvlJc w:val="left"/>
      <w:pPr>
        <w:ind w:left="792" w:hanging="432"/>
      </w:pPr>
      <w:rPr>
        <w:rFonts w:ascii="Calibri" w:hAnsi="Calibri" w:hint="default"/>
        <w:b w:val="0"/>
        <w:i w:val="0"/>
        <w:sz w:val="18"/>
      </w:rPr>
    </w:lvl>
    <w:lvl w:ilvl="2">
      <w:start w:val="1"/>
      <w:numFmt w:val="decimal"/>
      <w:lvlText w:val="%1.%2.%3."/>
      <w:lvlJc w:val="left"/>
      <w:pPr>
        <w:ind w:left="1224" w:hanging="504"/>
      </w:pPr>
      <w:rPr>
        <w:rFonts w:ascii="Calibri" w:hAnsi="Calibri" w:hint="default"/>
        <w:b w:val="0"/>
        <w:i w:val="0"/>
        <w:sz w:val="18"/>
      </w:rPr>
    </w:lvl>
    <w:lvl w:ilvl="3">
      <w:start w:val="1"/>
      <w:numFmt w:val="decimal"/>
      <w:lvlText w:val="%1.%2.%3.%4."/>
      <w:lvlJc w:val="left"/>
      <w:pPr>
        <w:ind w:left="1728" w:hanging="648"/>
      </w:pPr>
      <w:rPr>
        <w:rFonts w:ascii="Calibri" w:hAnsi="Calibri" w:hint="default"/>
        <w:b w:val="0"/>
        <w:i w:val="0"/>
        <w:sz w:val="18"/>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247E3825"/>
    <w:multiLevelType w:val="hybridMultilevel"/>
    <w:tmpl w:val="A2D676A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5FE475A"/>
    <w:multiLevelType w:val="hybridMultilevel"/>
    <w:tmpl w:val="1B40AD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94A3004"/>
    <w:multiLevelType w:val="hybridMultilevel"/>
    <w:tmpl w:val="6B2E1E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A443C48"/>
    <w:multiLevelType w:val="multilevel"/>
    <w:tmpl w:val="2B129F82"/>
    <w:lvl w:ilvl="0">
      <w:start w:val="1"/>
      <w:numFmt w:val="decimal"/>
      <w:lvlText w:val="%1."/>
      <w:lvlJc w:val="left"/>
      <w:pPr>
        <w:ind w:left="360" w:hanging="360"/>
      </w:pPr>
      <w:rPr>
        <w:rFonts w:hint="default"/>
        <w:b w:val="0"/>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2D275AFB"/>
    <w:multiLevelType w:val="hybridMultilevel"/>
    <w:tmpl w:val="5596EB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F45162B"/>
    <w:multiLevelType w:val="multilevel"/>
    <w:tmpl w:val="12382FD2"/>
    <w:lvl w:ilvl="0">
      <w:start w:val="1"/>
      <w:numFmt w:val="decimal"/>
      <w:lvlText w:val="%1."/>
      <w:lvlJc w:val="left"/>
      <w:pPr>
        <w:ind w:left="360" w:hanging="360"/>
      </w:pPr>
      <w:rPr>
        <w:rFonts w:ascii="Calibri" w:hAnsi="Calibri" w:hint="default"/>
        <w:b w:val="0"/>
        <w:i w:val="0"/>
        <w:sz w:val="18"/>
      </w:rPr>
    </w:lvl>
    <w:lvl w:ilvl="1">
      <w:start w:val="1"/>
      <w:numFmt w:val="decimal"/>
      <w:lvlText w:val="%1.%2."/>
      <w:lvlJc w:val="left"/>
      <w:pPr>
        <w:ind w:left="792" w:hanging="432"/>
      </w:pPr>
      <w:rPr>
        <w:rFonts w:ascii="Calibri" w:hAnsi="Calibri" w:hint="default"/>
        <w:b w:val="0"/>
        <w:i w:val="0"/>
        <w:sz w:val="18"/>
      </w:rPr>
    </w:lvl>
    <w:lvl w:ilvl="2">
      <w:start w:val="1"/>
      <w:numFmt w:val="decimal"/>
      <w:lvlText w:val="%1.%2.%3."/>
      <w:lvlJc w:val="left"/>
      <w:pPr>
        <w:ind w:left="1224" w:hanging="504"/>
      </w:pPr>
      <w:rPr>
        <w:rFonts w:ascii="Calibri" w:hAnsi="Calibri" w:hint="default"/>
        <w:b w:val="0"/>
        <w:i w:val="0"/>
        <w:sz w:val="18"/>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304D28D9"/>
    <w:multiLevelType w:val="hybridMultilevel"/>
    <w:tmpl w:val="6A024F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1ED0F43"/>
    <w:multiLevelType w:val="hybridMultilevel"/>
    <w:tmpl w:val="5F4ED09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4" w15:restartNumberingAfterBreak="0">
    <w:nsid w:val="33B01CFC"/>
    <w:multiLevelType w:val="multilevel"/>
    <w:tmpl w:val="12382FD2"/>
    <w:lvl w:ilvl="0">
      <w:start w:val="1"/>
      <w:numFmt w:val="decimal"/>
      <w:lvlText w:val="%1."/>
      <w:lvlJc w:val="left"/>
      <w:pPr>
        <w:ind w:left="360" w:hanging="360"/>
      </w:pPr>
      <w:rPr>
        <w:rFonts w:ascii="Calibri" w:hAnsi="Calibri" w:cs="Times New Roman" w:hint="default"/>
        <w:b w:val="0"/>
        <w:i w:val="0"/>
        <w:sz w:val="18"/>
      </w:rPr>
    </w:lvl>
    <w:lvl w:ilvl="1">
      <w:start w:val="1"/>
      <w:numFmt w:val="decimal"/>
      <w:lvlText w:val="%1.%2."/>
      <w:lvlJc w:val="left"/>
      <w:pPr>
        <w:ind w:left="792" w:hanging="432"/>
      </w:pPr>
      <w:rPr>
        <w:rFonts w:ascii="Calibri" w:hAnsi="Calibri" w:cs="Times New Roman" w:hint="default"/>
        <w:b w:val="0"/>
        <w:i w:val="0"/>
        <w:sz w:val="18"/>
      </w:rPr>
    </w:lvl>
    <w:lvl w:ilvl="2">
      <w:start w:val="1"/>
      <w:numFmt w:val="decimal"/>
      <w:lvlText w:val="%1.%2.%3."/>
      <w:lvlJc w:val="left"/>
      <w:pPr>
        <w:ind w:left="1224" w:hanging="504"/>
      </w:pPr>
      <w:rPr>
        <w:rFonts w:ascii="Calibri" w:hAnsi="Calibri" w:cs="Times New Roman" w:hint="default"/>
        <w:b w:val="0"/>
        <w:i w:val="0"/>
        <w:sz w:val="18"/>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3F6D6F4A"/>
    <w:multiLevelType w:val="multilevel"/>
    <w:tmpl w:val="324A9FFE"/>
    <w:lvl w:ilvl="0">
      <w:start w:val="1"/>
      <w:numFmt w:val="decimal"/>
      <w:lvlText w:val="%1."/>
      <w:lvlJc w:val="left"/>
      <w:pPr>
        <w:tabs>
          <w:tab w:val="num" w:pos="360"/>
        </w:tabs>
        <w:ind w:left="360" w:hanging="360"/>
      </w:pPr>
      <w:rPr>
        <w:rFonts w:ascii="Calibri" w:hAnsi="Calibri" w:hint="default"/>
        <w:b w:val="0"/>
        <w:i w:val="0"/>
        <w:sz w:val="16"/>
        <w:szCs w:val="16"/>
      </w:rPr>
    </w:lvl>
    <w:lvl w:ilvl="1">
      <w:start w:val="1"/>
      <w:numFmt w:val="decimal"/>
      <w:lvlText w:val="%1.%2."/>
      <w:lvlJc w:val="left"/>
      <w:pPr>
        <w:tabs>
          <w:tab w:val="num" w:pos="792"/>
        </w:tabs>
        <w:ind w:left="792" w:hanging="432"/>
      </w:pPr>
      <w:rPr>
        <w:rFonts w:ascii="Calibri" w:hAnsi="Calibri" w:hint="default"/>
        <w:b w:val="0"/>
        <w:i w:val="0"/>
        <w:sz w:val="16"/>
        <w:szCs w:val="16"/>
      </w:rPr>
    </w:lvl>
    <w:lvl w:ilvl="2">
      <w:start w:val="1"/>
      <w:numFmt w:val="decimal"/>
      <w:lvlText w:val="%1.%2.%3."/>
      <w:lvlJc w:val="left"/>
      <w:pPr>
        <w:tabs>
          <w:tab w:val="num" w:pos="1224"/>
        </w:tabs>
        <w:ind w:left="1224" w:hanging="504"/>
      </w:pPr>
      <w:rPr>
        <w:rFonts w:ascii="Calibri" w:hAnsi="Calibri" w:hint="default"/>
        <w:b w:val="0"/>
        <w:i w:val="0"/>
        <w:sz w:val="16"/>
        <w:szCs w:val="16"/>
      </w:rPr>
    </w:lvl>
    <w:lvl w:ilvl="3">
      <w:start w:val="1"/>
      <w:numFmt w:val="decimal"/>
      <w:lvlText w:val="%1.%2.%3.%4."/>
      <w:lvlJc w:val="left"/>
      <w:pPr>
        <w:tabs>
          <w:tab w:val="num" w:pos="1800"/>
        </w:tabs>
        <w:ind w:left="1728" w:hanging="648"/>
      </w:pPr>
      <w:rPr>
        <w:rFonts w:ascii="Calibri" w:hAnsi="Calibri" w:hint="default"/>
        <w:b w:val="0"/>
        <w:i w:val="0"/>
        <w:sz w:val="16"/>
        <w:szCs w:val="16"/>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15:restartNumberingAfterBreak="0">
    <w:nsid w:val="4018279B"/>
    <w:multiLevelType w:val="hybridMultilevel"/>
    <w:tmpl w:val="27E630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6D22E0B"/>
    <w:multiLevelType w:val="hybridMultilevel"/>
    <w:tmpl w:val="3CE69A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8482CEC"/>
    <w:multiLevelType w:val="multilevel"/>
    <w:tmpl w:val="D2F483FE"/>
    <w:lvl w:ilvl="0">
      <w:start w:val="1"/>
      <w:numFmt w:val="decimal"/>
      <w:lvlText w:val="%1."/>
      <w:lvlJc w:val="left"/>
      <w:pPr>
        <w:ind w:left="360" w:hanging="360"/>
      </w:pPr>
      <w:rPr>
        <w:rFonts w:ascii="Calibri" w:hAnsi="Calibri" w:hint="default"/>
        <w:b w:val="0"/>
        <w:i w:val="0"/>
        <w:sz w:val="18"/>
      </w:rPr>
    </w:lvl>
    <w:lvl w:ilvl="1">
      <w:start w:val="1"/>
      <w:numFmt w:val="decimal"/>
      <w:lvlText w:val="%1.%2."/>
      <w:lvlJc w:val="left"/>
      <w:pPr>
        <w:ind w:left="792" w:hanging="432"/>
      </w:pPr>
      <w:rPr>
        <w:rFonts w:ascii="Calibri" w:hAnsi="Calibri" w:hint="default"/>
        <w:b w:val="0"/>
        <w:i w:val="0"/>
        <w:sz w:val="18"/>
      </w:rPr>
    </w:lvl>
    <w:lvl w:ilvl="2">
      <w:start w:val="1"/>
      <w:numFmt w:val="decimal"/>
      <w:lvlText w:val="%1.%2.%3."/>
      <w:lvlJc w:val="left"/>
      <w:pPr>
        <w:ind w:left="1224" w:hanging="504"/>
      </w:pPr>
      <w:rPr>
        <w:rFonts w:ascii="Calibri" w:hAnsi="Calibri" w:hint="default"/>
        <w:b w:val="0"/>
        <w:i w:val="0"/>
        <w:sz w:val="18"/>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49CF5810"/>
    <w:multiLevelType w:val="multilevel"/>
    <w:tmpl w:val="E716F3D4"/>
    <w:lvl w:ilvl="0">
      <w:start w:val="1"/>
      <w:numFmt w:val="decimal"/>
      <w:lvlText w:val="%1."/>
      <w:lvlJc w:val="left"/>
      <w:pPr>
        <w:ind w:left="360" w:hanging="360"/>
      </w:pPr>
      <w:rPr>
        <w:rFonts w:ascii="Calibri" w:hAnsi="Calibri" w:hint="default"/>
        <w:b w:val="0"/>
        <w:i w:val="0"/>
        <w:sz w:val="18"/>
      </w:rPr>
    </w:lvl>
    <w:lvl w:ilvl="1">
      <w:start w:val="1"/>
      <w:numFmt w:val="decimal"/>
      <w:lvlText w:val="%1.%2."/>
      <w:lvlJc w:val="left"/>
      <w:pPr>
        <w:ind w:left="792" w:hanging="432"/>
      </w:pPr>
      <w:rPr>
        <w:rFonts w:ascii="Calibri" w:hAnsi="Calibri" w:hint="default"/>
        <w:b w:val="0"/>
        <w:i w:val="0"/>
        <w:sz w:val="18"/>
      </w:rPr>
    </w:lvl>
    <w:lvl w:ilvl="2">
      <w:start w:val="1"/>
      <w:numFmt w:val="decimal"/>
      <w:lvlText w:val="%1.%2.%3."/>
      <w:lvlJc w:val="left"/>
      <w:pPr>
        <w:ind w:left="1224" w:hanging="504"/>
      </w:pPr>
      <w:rPr>
        <w:rFonts w:ascii="Calibri" w:hAnsi="Calibri" w:hint="default"/>
        <w:b w:val="0"/>
        <w:i w:val="0"/>
        <w:sz w:val="18"/>
      </w:rPr>
    </w:lvl>
    <w:lvl w:ilvl="3">
      <w:start w:val="1"/>
      <w:numFmt w:val="decimal"/>
      <w:lvlText w:val="%1.%2.%3.%4."/>
      <w:lvlJc w:val="left"/>
      <w:pPr>
        <w:ind w:left="1728" w:hanging="648"/>
      </w:pPr>
      <w:rPr>
        <w:rFonts w:ascii="Calibri" w:hAnsi="Calibri" w:hint="default"/>
        <w:b w:val="0"/>
        <w:i w:val="0"/>
        <w:sz w:val="18"/>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54FD3421"/>
    <w:multiLevelType w:val="multilevel"/>
    <w:tmpl w:val="12382FD2"/>
    <w:lvl w:ilvl="0">
      <w:start w:val="1"/>
      <w:numFmt w:val="decimal"/>
      <w:lvlText w:val="%1."/>
      <w:lvlJc w:val="left"/>
      <w:pPr>
        <w:ind w:left="360" w:hanging="360"/>
      </w:pPr>
      <w:rPr>
        <w:rFonts w:ascii="Calibri" w:hAnsi="Calibri" w:hint="default"/>
        <w:b w:val="0"/>
        <w:i w:val="0"/>
        <w:sz w:val="18"/>
      </w:rPr>
    </w:lvl>
    <w:lvl w:ilvl="1">
      <w:start w:val="1"/>
      <w:numFmt w:val="decimal"/>
      <w:lvlText w:val="%1.%2."/>
      <w:lvlJc w:val="left"/>
      <w:pPr>
        <w:ind w:left="792" w:hanging="432"/>
      </w:pPr>
      <w:rPr>
        <w:rFonts w:ascii="Calibri" w:hAnsi="Calibri" w:hint="default"/>
        <w:b w:val="0"/>
        <w:i w:val="0"/>
        <w:sz w:val="18"/>
      </w:rPr>
    </w:lvl>
    <w:lvl w:ilvl="2">
      <w:start w:val="1"/>
      <w:numFmt w:val="decimal"/>
      <w:lvlText w:val="%1.%2.%3."/>
      <w:lvlJc w:val="left"/>
      <w:pPr>
        <w:ind w:left="1224" w:hanging="504"/>
      </w:pPr>
      <w:rPr>
        <w:rFonts w:ascii="Calibri" w:hAnsi="Calibri" w:hint="default"/>
        <w:b w:val="0"/>
        <w:i w:val="0"/>
        <w:sz w:val="18"/>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58DF318C"/>
    <w:multiLevelType w:val="hybridMultilevel"/>
    <w:tmpl w:val="D06684B2"/>
    <w:lvl w:ilvl="0" w:tplc="08090001">
      <w:start w:val="1"/>
      <w:numFmt w:val="bullet"/>
      <w:lvlText w:val=""/>
      <w:lvlJc w:val="left"/>
      <w:pPr>
        <w:ind w:left="2880" w:hanging="360"/>
      </w:pPr>
      <w:rPr>
        <w:rFonts w:ascii="Symbol" w:hAnsi="Symbol" w:hint="default"/>
      </w:rPr>
    </w:lvl>
    <w:lvl w:ilvl="1" w:tplc="08090003" w:tentative="1">
      <w:start w:val="1"/>
      <w:numFmt w:val="bullet"/>
      <w:lvlText w:val="o"/>
      <w:lvlJc w:val="left"/>
      <w:pPr>
        <w:ind w:left="3600" w:hanging="360"/>
      </w:pPr>
      <w:rPr>
        <w:rFonts w:ascii="Courier New" w:hAnsi="Courier New" w:cs="Courier New" w:hint="default"/>
      </w:rPr>
    </w:lvl>
    <w:lvl w:ilvl="2" w:tplc="08090005" w:tentative="1">
      <w:start w:val="1"/>
      <w:numFmt w:val="bullet"/>
      <w:lvlText w:val=""/>
      <w:lvlJc w:val="left"/>
      <w:pPr>
        <w:ind w:left="4320" w:hanging="360"/>
      </w:pPr>
      <w:rPr>
        <w:rFonts w:ascii="Wingdings" w:hAnsi="Wingdings" w:hint="default"/>
      </w:rPr>
    </w:lvl>
    <w:lvl w:ilvl="3" w:tplc="08090001" w:tentative="1">
      <w:start w:val="1"/>
      <w:numFmt w:val="bullet"/>
      <w:lvlText w:val=""/>
      <w:lvlJc w:val="left"/>
      <w:pPr>
        <w:ind w:left="5040" w:hanging="360"/>
      </w:pPr>
      <w:rPr>
        <w:rFonts w:ascii="Symbol" w:hAnsi="Symbol" w:hint="default"/>
      </w:rPr>
    </w:lvl>
    <w:lvl w:ilvl="4" w:tplc="08090003" w:tentative="1">
      <w:start w:val="1"/>
      <w:numFmt w:val="bullet"/>
      <w:lvlText w:val="o"/>
      <w:lvlJc w:val="left"/>
      <w:pPr>
        <w:ind w:left="5760" w:hanging="360"/>
      </w:pPr>
      <w:rPr>
        <w:rFonts w:ascii="Courier New" w:hAnsi="Courier New" w:cs="Courier New" w:hint="default"/>
      </w:rPr>
    </w:lvl>
    <w:lvl w:ilvl="5" w:tplc="08090005" w:tentative="1">
      <w:start w:val="1"/>
      <w:numFmt w:val="bullet"/>
      <w:lvlText w:val=""/>
      <w:lvlJc w:val="left"/>
      <w:pPr>
        <w:ind w:left="6480" w:hanging="360"/>
      </w:pPr>
      <w:rPr>
        <w:rFonts w:ascii="Wingdings" w:hAnsi="Wingdings" w:hint="default"/>
      </w:rPr>
    </w:lvl>
    <w:lvl w:ilvl="6" w:tplc="08090001" w:tentative="1">
      <w:start w:val="1"/>
      <w:numFmt w:val="bullet"/>
      <w:lvlText w:val=""/>
      <w:lvlJc w:val="left"/>
      <w:pPr>
        <w:ind w:left="7200" w:hanging="360"/>
      </w:pPr>
      <w:rPr>
        <w:rFonts w:ascii="Symbol" w:hAnsi="Symbol" w:hint="default"/>
      </w:rPr>
    </w:lvl>
    <w:lvl w:ilvl="7" w:tplc="08090003" w:tentative="1">
      <w:start w:val="1"/>
      <w:numFmt w:val="bullet"/>
      <w:lvlText w:val="o"/>
      <w:lvlJc w:val="left"/>
      <w:pPr>
        <w:ind w:left="7920" w:hanging="360"/>
      </w:pPr>
      <w:rPr>
        <w:rFonts w:ascii="Courier New" w:hAnsi="Courier New" w:cs="Courier New" w:hint="default"/>
      </w:rPr>
    </w:lvl>
    <w:lvl w:ilvl="8" w:tplc="08090005" w:tentative="1">
      <w:start w:val="1"/>
      <w:numFmt w:val="bullet"/>
      <w:lvlText w:val=""/>
      <w:lvlJc w:val="left"/>
      <w:pPr>
        <w:ind w:left="8640" w:hanging="360"/>
      </w:pPr>
      <w:rPr>
        <w:rFonts w:ascii="Wingdings" w:hAnsi="Wingdings" w:hint="default"/>
      </w:rPr>
    </w:lvl>
  </w:abstractNum>
  <w:abstractNum w:abstractNumId="22" w15:restartNumberingAfterBreak="0">
    <w:nsid w:val="711C11AC"/>
    <w:multiLevelType w:val="hybridMultilevel"/>
    <w:tmpl w:val="50A42286"/>
    <w:lvl w:ilvl="0" w:tplc="08090001">
      <w:start w:val="1"/>
      <w:numFmt w:val="bullet"/>
      <w:lvlText w:val=""/>
      <w:lvlJc w:val="left"/>
      <w:pPr>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num w:numId="1" w16cid:durableId="982544164">
    <w:abstractNumId w:val="10"/>
  </w:num>
  <w:num w:numId="2" w16cid:durableId="1471365435">
    <w:abstractNumId w:val="7"/>
  </w:num>
  <w:num w:numId="3" w16cid:durableId="171603385">
    <w:abstractNumId w:val="17"/>
  </w:num>
  <w:num w:numId="4" w16cid:durableId="1978105109">
    <w:abstractNumId w:val="12"/>
  </w:num>
  <w:num w:numId="5" w16cid:durableId="556090383">
    <w:abstractNumId w:val="3"/>
  </w:num>
  <w:num w:numId="6" w16cid:durableId="924728658">
    <w:abstractNumId w:val="16"/>
  </w:num>
  <w:num w:numId="7" w16cid:durableId="446003779">
    <w:abstractNumId w:val="8"/>
  </w:num>
  <w:num w:numId="8" w16cid:durableId="2051418023">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932201221">
    <w:abstractNumId w:val="6"/>
  </w:num>
  <w:num w:numId="10" w16cid:durableId="1895771982">
    <w:abstractNumId w:val="9"/>
  </w:num>
  <w:num w:numId="11" w16cid:durableId="1310592113">
    <w:abstractNumId w:val="18"/>
  </w:num>
  <w:num w:numId="12" w16cid:durableId="2066489072">
    <w:abstractNumId w:val="5"/>
  </w:num>
  <w:num w:numId="13" w16cid:durableId="22677929">
    <w:abstractNumId w:val="19"/>
  </w:num>
  <w:num w:numId="14" w16cid:durableId="214435106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93134879">
    <w:abstractNumId w:val="11"/>
  </w:num>
  <w:num w:numId="16" w16cid:durableId="1348404691">
    <w:abstractNumId w:val="20"/>
  </w:num>
  <w:num w:numId="17" w16cid:durableId="183279308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293252242">
    <w:abstractNumId w:val="13"/>
  </w:num>
  <w:num w:numId="19" w16cid:durableId="2144232858">
    <w:abstractNumId w:val="21"/>
  </w:num>
  <w:num w:numId="20" w16cid:durableId="515654989">
    <w:abstractNumId w:val="1"/>
  </w:num>
  <w:num w:numId="21" w16cid:durableId="952052708">
    <w:abstractNumId w:val="4"/>
  </w:num>
  <w:num w:numId="22" w16cid:durableId="333071407">
    <w:abstractNumId w:val="15"/>
  </w:num>
  <w:num w:numId="23" w16cid:durableId="457723487">
    <w:abstractNumId w:val="0"/>
  </w:num>
  <w:num w:numId="24" w16cid:durableId="106996209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o:colormru v:ext="edit" colors="#f0eb15,#eded13,#e8c857,#e331e3,#e824ea,#f39,#4f81bd,#74b95b"/>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1500"/>
    <w:rsid w:val="00000B57"/>
    <w:rsid w:val="00010BA6"/>
    <w:rsid w:val="000131A6"/>
    <w:rsid w:val="000236C1"/>
    <w:rsid w:val="00023A61"/>
    <w:rsid w:val="00024A36"/>
    <w:rsid w:val="000301DF"/>
    <w:rsid w:val="00041B06"/>
    <w:rsid w:val="000465F1"/>
    <w:rsid w:val="00057752"/>
    <w:rsid w:val="00062E0E"/>
    <w:rsid w:val="000664D8"/>
    <w:rsid w:val="000673B5"/>
    <w:rsid w:val="0008101C"/>
    <w:rsid w:val="000831BF"/>
    <w:rsid w:val="00093109"/>
    <w:rsid w:val="0009590C"/>
    <w:rsid w:val="000A3B75"/>
    <w:rsid w:val="000A53B6"/>
    <w:rsid w:val="000A7FC4"/>
    <w:rsid w:val="000B1A1A"/>
    <w:rsid w:val="000B61A6"/>
    <w:rsid w:val="000D2ED6"/>
    <w:rsid w:val="000D30D5"/>
    <w:rsid w:val="000E3475"/>
    <w:rsid w:val="000F2BB0"/>
    <w:rsid w:val="000F5829"/>
    <w:rsid w:val="00102886"/>
    <w:rsid w:val="00103B2E"/>
    <w:rsid w:val="00120F71"/>
    <w:rsid w:val="00122F22"/>
    <w:rsid w:val="00134D6B"/>
    <w:rsid w:val="0013511C"/>
    <w:rsid w:val="001569CB"/>
    <w:rsid w:val="00160435"/>
    <w:rsid w:val="0016208E"/>
    <w:rsid w:val="00170F23"/>
    <w:rsid w:val="001722D5"/>
    <w:rsid w:val="0017307C"/>
    <w:rsid w:val="0017437F"/>
    <w:rsid w:val="0017678F"/>
    <w:rsid w:val="001813F9"/>
    <w:rsid w:val="0018159B"/>
    <w:rsid w:val="00183EE6"/>
    <w:rsid w:val="00184462"/>
    <w:rsid w:val="001848DD"/>
    <w:rsid w:val="00187675"/>
    <w:rsid w:val="001953C0"/>
    <w:rsid w:val="001A58FD"/>
    <w:rsid w:val="001C14ED"/>
    <w:rsid w:val="001C3853"/>
    <w:rsid w:val="001C5677"/>
    <w:rsid w:val="001D278A"/>
    <w:rsid w:val="001D2B4B"/>
    <w:rsid w:val="001E310C"/>
    <w:rsid w:val="001F0B0C"/>
    <w:rsid w:val="001F0FEF"/>
    <w:rsid w:val="001F73AF"/>
    <w:rsid w:val="002121DA"/>
    <w:rsid w:val="0021453C"/>
    <w:rsid w:val="00217225"/>
    <w:rsid w:val="00220EEF"/>
    <w:rsid w:val="002265EB"/>
    <w:rsid w:val="0023635D"/>
    <w:rsid w:val="00241031"/>
    <w:rsid w:val="00243945"/>
    <w:rsid w:val="00252DB0"/>
    <w:rsid w:val="00254B72"/>
    <w:rsid w:val="00266468"/>
    <w:rsid w:val="00271A40"/>
    <w:rsid w:val="002761B9"/>
    <w:rsid w:val="002A10BF"/>
    <w:rsid w:val="002B5BA6"/>
    <w:rsid w:val="002C1261"/>
    <w:rsid w:val="002C4D14"/>
    <w:rsid w:val="002C515D"/>
    <w:rsid w:val="002C7976"/>
    <w:rsid w:val="002C7F3B"/>
    <w:rsid w:val="002D6345"/>
    <w:rsid w:val="002E02AD"/>
    <w:rsid w:val="002E6682"/>
    <w:rsid w:val="00301C74"/>
    <w:rsid w:val="00312030"/>
    <w:rsid w:val="00317040"/>
    <w:rsid w:val="0031752F"/>
    <w:rsid w:val="00322988"/>
    <w:rsid w:val="00340293"/>
    <w:rsid w:val="003435B4"/>
    <w:rsid w:val="00345C7E"/>
    <w:rsid w:val="0035085F"/>
    <w:rsid w:val="0035336B"/>
    <w:rsid w:val="0035777F"/>
    <w:rsid w:val="00361B9E"/>
    <w:rsid w:val="00367FE4"/>
    <w:rsid w:val="0037662C"/>
    <w:rsid w:val="00376A33"/>
    <w:rsid w:val="00380FC5"/>
    <w:rsid w:val="003829A5"/>
    <w:rsid w:val="0038304A"/>
    <w:rsid w:val="0038414C"/>
    <w:rsid w:val="003841A3"/>
    <w:rsid w:val="0038762C"/>
    <w:rsid w:val="003A2C14"/>
    <w:rsid w:val="003A751D"/>
    <w:rsid w:val="003B1F69"/>
    <w:rsid w:val="003B2142"/>
    <w:rsid w:val="003B4324"/>
    <w:rsid w:val="003C599D"/>
    <w:rsid w:val="003C6442"/>
    <w:rsid w:val="003C677C"/>
    <w:rsid w:val="003E0E84"/>
    <w:rsid w:val="003E5F95"/>
    <w:rsid w:val="003E6C46"/>
    <w:rsid w:val="003F2C7C"/>
    <w:rsid w:val="003F4AD3"/>
    <w:rsid w:val="003F4FAC"/>
    <w:rsid w:val="004133DD"/>
    <w:rsid w:val="004140B2"/>
    <w:rsid w:val="00420BB4"/>
    <w:rsid w:val="00425D3B"/>
    <w:rsid w:val="00433D00"/>
    <w:rsid w:val="00443102"/>
    <w:rsid w:val="004642A8"/>
    <w:rsid w:val="004767BB"/>
    <w:rsid w:val="0048003C"/>
    <w:rsid w:val="00480A0F"/>
    <w:rsid w:val="00482F8F"/>
    <w:rsid w:val="00483B83"/>
    <w:rsid w:val="00484AA0"/>
    <w:rsid w:val="004978FA"/>
    <w:rsid w:val="004A081C"/>
    <w:rsid w:val="004A466D"/>
    <w:rsid w:val="004B4BE3"/>
    <w:rsid w:val="004C3632"/>
    <w:rsid w:val="004C4B4C"/>
    <w:rsid w:val="004E2D99"/>
    <w:rsid w:val="004F5CDD"/>
    <w:rsid w:val="004F6FE1"/>
    <w:rsid w:val="004F77B3"/>
    <w:rsid w:val="00502025"/>
    <w:rsid w:val="00503979"/>
    <w:rsid w:val="005048D3"/>
    <w:rsid w:val="00507488"/>
    <w:rsid w:val="00510F22"/>
    <w:rsid w:val="00521911"/>
    <w:rsid w:val="00530949"/>
    <w:rsid w:val="00530CD5"/>
    <w:rsid w:val="00543F6B"/>
    <w:rsid w:val="00545C44"/>
    <w:rsid w:val="00546311"/>
    <w:rsid w:val="00550166"/>
    <w:rsid w:val="00551825"/>
    <w:rsid w:val="00551C95"/>
    <w:rsid w:val="00557A9C"/>
    <w:rsid w:val="005601CB"/>
    <w:rsid w:val="005661F3"/>
    <w:rsid w:val="00577EE2"/>
    <w:rsid w:val="0058291F"/>
    <w:rsid w:val="00583A41"/>
    <w:rsid w:val="00596713"/>
    <w:rsid w:val="00596EF0"/>
    <w:rsid w:val="005A0FDA"/>
    <w:rsid w:val="005A233C"/>
    <w:rsid w:val="005A6CDE"/>
    <w:rsid w:val="005B55E3"/>
    <w:rsid w:val="005C44A8"/>
    <w:rsid w:val="005C74B5"/>
    <w:rsid w:val="005D0E51"/>
    <w:rsid w:val="005D119B"/>
    <w:rsid w:val="005D1BD1"/>
    <w:rsid w:val="005D3244"/>
    <w:rsid w:val="005D42E7"/>
    <w:rsid w:val="005D71F6"/>
    <w:rsid w:val="005F1BD5"/>
    <w:rsid w:val="006017D4"/>
    <w:rsid w:val="00602784"/>
    <w:rsid w:val="0060686B"/>
    <w:rsid w:val="006140D5"/>
    <w:rsid w:val="00614E85"/>
    <w:rsid w:val="006211F9"/>
    <w:rsid w:val="00625137"/>
    <w:rsid w:val="0062590D"/>
    <w:rsid w:val="00634454"/>
    <w:rsid w:val="00643E57"/>
    <w:rsid w:val="0065693F"/>
    <w:rsid w:val="00662BEF"/>
    <w:rsid w:val="0066582E"/>
    <w:rsid w:val="00670F69"/>
    <w:rsid w:val="0067154D"/>
    <w:rsid w:val="00683574"/>
    <w:rsid w:val="0069459B"/>
    <w:rsid w:val="00697220"/>
    <w:rsid w:val="00697E8A"/>
    <w:rsid w:val="006B0B56"/>
    <w:rsid w:val="006B0D92"/>
    <w:rsid w:val="006B7A7E"/>
    <w:rsid w:val="006D1CA0"/>
    <w:rsid w:val="006D334C"/>
    <w:rsid w:val="006D4041"/>
    <w:rsid w:val="006D495C"/>
    <w:rsid w:val="006D77B4"/>
    <w:rsid w:val="006E2E9A"/>
    <w:rsid w:val="006E67E3"/>
    <w:rsid w:val="0070213D"/>
    <w:rsid w:val="007041B3"/>
    <w:rsid w:val="0070547B"/>
    <w:rsid w:val="007054B8"/>
    <w:rsid w:val="00711B96"/>
    <w:rsid w:val="007153F3"/>
    <w:rsid w:val="007335D6"/>
    <w:rsid w:val="00740C11"/>
    <w:rsid w:val="00740C61"/>
    <w:rsid w:val="00760A14"/>
    <w:rsid w:val="007620EF"/>
    <w:rsid w:val="0076652F"/>
    <w:rsid w:val="00781C49"/>
    <w:rsid w:val="00786FEF"/>
    <w:rsid w:val="007A0B36"/>
    <w:rsid w:val="007A1E74"/>
    <w:rsid w:val="007A3FA2"/>
    <w:rsid w:val="007B6016"/>
    <w:rsid w:val="007B7984"/>
    <w:rsid w:val="007C531A"/>
    <w:rsid w:val="007D0105"/>
    <w:rsid w:val="007D519D"/>
    <w:rsid w:val="007E0368"/>
    <w:rsid w:val="007E4CB5"/>
    <w:rsid w:val="008107D8"/>
    <w:rsid w:val="0082790B"/>
    <w:rsid w:val="00837303"/>
    <w:rsid w:val="00841848"/>
    <w:rsid w:val="00845C09"/>
    <w:rsid w:val="00851BE8"/>
    <w:rsid w:val="008653D8"/>
    <w:rsid w:val="00865FED"/>
    <w:rsid w:val="00866F48"/>
    <w:rsid w:val="008702D3"/>
    <w:rsid w:val="00871717"/>
    <w:rsid w:val="00872C84"/>
    <w:rsid w:val="008A1D51"/>
    <w:rsid w:val="008A422A"/>
    <w:rsid w:val="008B3792"/>
    <w:rsid w:val="008C1629"/>
    <w:rsid w:val="008D262B"/>
    <w:rsid w:val="008E03AC"/>
    <w:rsid w:val="008E1864"/>
    <w:rsid w:val="00900502"/>
    <w:rsid w:val="00911C5C"/>
    <w:rsid w:val="00922A8C"/>
    <w:rsid w:val="0093205B"/>
    <w:rsid w:val="009405DD"/>
    <w:rsid w:val="00942405"/>
    <w:rsid w:val="009441A4"/>
    <w:rsid w:val="009572FA"/>
    <w:rsid w:val="00957E15"/>
    <w:rsid w:val="00960A65"/>
    <w:rsid w:val="00963A9C"/>
    <w:rsid w:val="00976585"/>
    <w:rsid w:val="009815F2"/>
    <w:rsid w:val="009846BA"/>
    <w:rsid w:val="00986BFC"/>
    <w:rsid w:val="00986F33"/>
    <w:rsid w:val="009B522A"/>
    <w:rsid w:val="009C18D4"/>
    <w:rsid w:val="009D6A11"/>
    <w:rsid w:val="009E1E2A"/>
    <w:rsid w:val="009E5E25"/>
    <w:rsid w:val="009F3B54"/>
    <w:rsid w:val="009F5724"/>
    <w:rsid w:val="009F665C"/>
    <w:rsid w:val="00A00ECD"/>
    <w:rsid w:val="00A028E5"/>
    <w:rsid w:val="00A04610"/>
    <w:rsid w:val="00A07A68"/>
    <w:rsid w:val="00A10B2C"/>
    <w:rsid w:val="00A14C2A"/>
    <w:rsid w:val="00A1689A"/>
    <w:rsid w:val="00A16EA1"/>
    <w:rsid w:val="00A1755B"/>
    <w:rsid w:val="00A22E23"/>
    <w:rsid w:val="00A27E13"/>
    <w:rsid w:val="00A3042E"/>
    <w:rsid w:val="00A313AB"/>
    <w:rsid w:val="00A34062"/>
    <w:rsid w:val="00A36F71"/>
    <w:rsid w:val="00A43D6D"/>
    <w:rsid w:val="00A46016"/>
    <w:rsid w:val="00A51FFF"/>
    <w:rsid w:val="00A57855"/>
    <w:rsid w:val="00A66D84"/>
    <w:rsid w:val="00A750DE"/>
    <w:rsid w:val="00A7581D"/>
    <w:rsid w:val="00A76A29"/>
    <w:rsid w:val="00A80E89"/>
    <w:rsid w:val="00A8638C"/>
    <w:rsid w:val="00A91423"/>
    <w:rsid w:val="00AA603A"/>
    <w:rsid w:val="00AC551E"/>
    <w:rsid w:val="00AD66B3"/>
    <w:rsid w:val="00AE30B7"/>
    <w:rsid w:val="00AE7249"/>
    <w:rsid w:val="00AF3036"/>
    <w:rsid w:val="00AF4429"/>
    <w:rsid w:val="00AF621E"/>
    <w:rsid w:val="00B1200A"/>
    <w:rsid w:val="00B2118F"/>
    <w:rsid w:val="00B310F1"/>
    <w:rsid w:val="00B37A67"/>
    <w:rsid w:val="00B37D08"/>
    <w:rsid w:val="00B44987"/>
    <w:rsid w:val="00B50241"/>
    <w:rsid w:val="00B50441"/>
    <w:rsid w:val="00B51DE7"/>
    <w:rsid w:val="00B649ED"/>
    <w:rsid w:val="00B65942"/>
    <w:rsid w:val="00B71500"/>
    <w:rsid w:val="00B7161B"/>
    <w:rsid w:val="00B7480A"/>
    <w:rsid w:val="00B833C3"/>
    <w:rsid w:val="00B846D0"/>
    <w:rsid w:val="00B85B7E"/>
    <w:rsid w:val="00B937D1"/>
    <w:rsid w:val="00BA6E52"/>
    <w:rsid w:val="00BB1B63"/>
    <w:rsid w:val="00BC0D7C"/>
    <w:rsid w:val="00BC3C4C"/>
    <w:rsid w:val="00BD0C14"/>
    <w:rsid w:val="00BD118F"/>
    <w:rsid w:val="00BD2C29"/>
    <w:rsid w:val="00BD3EBC"/>
    <w:rsid w:val="00BE0E8F"/>
    <w:rsid w:val="00BE1D3A"/>
    <w:rsid w:val="00BE39D1"/>
    <w:rsid w:val="00BE3F3A"/>
    <w:rsid w:val="00BE7EC9"/>
    <w:rsid w:val="00BF06EA"/>
    <w:rsid w:val="00BF14D4"/>
    <w:rsid w:val="00BF712F"/>
    <w:rsid w:val="00C01DE6"/>
    <w:rsid w:val="00C156BB"/>
    <w:rsid w:val="00C27A1A"/>
    <w:rsid w:val="00C4315A"/>
    <w:rsid w:val="00C467B8"/>
    <w:rsid w:val="00C61751"/>
    <w:rsid w:val="00C67A3C"/>
    <w:rsid w:val="00C748CA"/>
    <w:rsid w:val="00C76372"/>
    <w:rsid w:val="00C77B60"/>
    <w:rsid w:val="00C83EBD"/>
    <w:rsid w:val="00C8736A"/>
    <w:rsid w:val="00C91D95"/>
    <w:rsid w:val="00C95248"/>
    <w:rsid w:val="00CA2BF8"/>
    <w:rsid w:val="00CA550E"/>
    <w:rsid w:val="00CA6FB4"/>
    <w:rsid w:val="00CB76C2"/>
    <w:rsid w:val="00CC2802"/>
    <w:rsid w:val="00CC57E6"/>
    <w:rsid w:val="00CD5A81"/>
    <w:rsid w:val="00CD7B78"/>
    <w:rsid w:val="00CE0801"/>
    <w:rsid w:val="00CE7522"/>
    <w:rsid w:val="00CF4614"/>
    <w:rsid w:val="00CF7671"/>
    <w:rsid w:val="00D0736D"/>
    <w:rsid w:val="00D15403"/>
    <w:rsid w:val="00D20E3B"/>
    <w:rsid w:val="00D23F9A"/>
    <w:rsid w:val="00D25E25"/>
    <w:rsid w:val="00D26EFC"/>
    <w:rsid w:val="00D31683"/>
    <w:rsid w:val="00D3214D"/>
    <w:rsid w:val="00D34DA0"/>
    <w:rsid w:val="00D417C1"/>
    <w:rsid w:val="00D43B7B"/>
    <w:rsid w:val="00D43EFD"/>
    <w:rsid w:val="00D465FB"/>
    <w:rsid w:val="00D51EEC"/>
    <w:rsid w:val="00D606AA"/>
    <w:rsid w:val="00D6229E"/>
    <w:rsid w:val="00D65E0C"/>
    <w:rsid w:val="00D66791"/>
    <w:rsid w:val="00D72030"/>
    <w:rsid w:val="00D72209"/>
    <w:rsid w:val="00D75063"/>
    <w:rsid w:val="00D75219"/>
    <w:rsid w:val="00D7792E"/>
    <w:rsid w:val="00D80DF9"/>
    <w:rsid w:val="00D829F8"/>
    <w:rsid w:val="00D911CD"/>
    <w:rsid w:val="00D91503"/>
    <w:rsid w:val="00D9171A"/>
    <w:rsid w:val="00D93483"/>
    <w:rsid w:val="00DA1158"/>
    <w:rsid w:val="00DA16E8"/>
    <w:rsid w:val="00DA4240"/>
    <w:rsid w:val="00DB13FA"/>
    <w:rsid w:val="00DB1849"/>
    <w:rsid w:val="00DC0638"/>
    <w:rsid w:val="00DC3D45"/>
    <w:rsid w:val="00DC7056"/>
    <w:rsid w:val="00DD1182"/>
    <w:rsid w:val="00DE6D76"/>
    <w:rsid w:val="00DF5FF6"/>
    <w:rsid w:val="00E1083F"/>
    <w:rsid w:val="00E10BCA"/>
    <w:rsid w:val="00E26CE9"/>
    <w:rsid w:val="00E34DFA"/>
    <w:rsid w:val="00E37A53"/>
    <w:rsid w:val="00E465B9"/>
    <w:rsid w:val="00E52409"/>
    <w:rsid w:val="00E526E5"/>
    <w:rsid w:val="00E60890"/>
    <w:rsid w:val="00E64289"/>
    <w:rsid w:val="00E70C52"/>
    <w:rsid w:val="00E7430C"/>
    <w:rsid w:val="00E76EE8"/>
    <w:rsid w:val="00E81726"/>
    <w:rsid w:val="00E85036"/>
    <w:rsid w:val="00E86552"/>
    <w:rsid w:val="00E930EB"/>
    <w:rsid w:val="00E938DC"/>
    <w:rsid w:val="00EA0711"/>
    <w:rsid w:val="00EA20BC"/>
    <w:rsid w:val="00EA61AE"/>
    <w:rsid w:val="00EB0CC9"/>
    <w:rsid w:val="00EB45C8"/>
    <w:rsid w:val="00EB462D"/>
    <w:rsid w:val="00EC051C"/>
    <w:rsid w:val="00EE0670"/>
    <w:rsid w:val="00EF6C47"/>
    <w:rsid w:val="00EF6CD0"/>
    <w:rsid w:val="00EF7879"/>
    <w:rsid w:val="00F017FD"/>
    <w:rsid w:val="00F11CE3"/>
    <w:rsid w:val="00F163B7"/>
    <w:rsid w:val="00F17AF6"/>
    <w:rsid w:val="00F22A9E"/>
    <w:rsid w:val="00F26C72"/>
    <w:rsid w:val="00F35CCE"/>
    <w:rsid w:val="00F50798"/>
    <w:rsid w:val="00F540A8"/>
    <w:rsid w:val="00F604FC"/>
    <w:rsid w:val="00F60C2A"/>
    <w:rsid w:val="00F62387"/>
    <w:rsid w:val="00F72DD0"/>
    <w:rsid w:val="00F80805"/>
    <w:rsid w:val="00F83D6F"/>
    <w:rsid w:val="00F8430F"/>
    <w:rsid w:val="00F9089D"/>
    <w:rsid w:val="00F9649C"/>
    <w:rsid w:val="00FA1F2C"/>
    <w:rsid w:val="00FB7503"/>
    <w:rsid w:val="00FC0BBD"/>
    <w:rsid w:val="00FC4D14"/>
    <w:rsid w:val="00FD05D0"/>
    <w:rsid w:val="00FD1E1E"/>
    <w:rsid w:val="00FD57D0"/>
    <w:rsid w:val="00FE0708"/>
    <w:rsid w:val="00FE0AAB"/>
    <w:rsid w:val="00FE40FD"/>
    <w:rsid w:val="00FF375A"/>
    <w:rsid w:val="00FF4694"/>
    <w:rsid w:val="00FF5B78"/>
    <w:rsid w:val="00FF6283"/>
    <w:rsid w:val="00FF75D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f0eb15,#eded13,#e8c857,#e331e3,#e824ea,#f39,#4f81bd,#74b95b"/>
    </o:shapedefaults>
    <o:shapelayout v:ext="edit">
      <o:idmap v:ext="edit" data="2"/>
    </o:shapelayout>
  </w:shapeDefaults>
  <w:decimalSymbol w:val="."/>
  <w:listSeparator w:val=","/>
  <w14:docId w14:val="5D5ABFBD"/>
  <w15:chartTrackingRefBased/>
  <w15:docId w15:val="{78036574-D004-45EB-A90E-ACF2A4A288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76C2"/>
    <w:pPr>
      <w:spacing w:after="200" w:line="276" w:lineRule="auto"/>
    </w:pPr>
    <w:rPr>
      <w:sz w:val="22"/>
      <w:szCs w:val="22"/>
      <w:lang w:eastAsia="en-US"/>
    </w:rPr>
  </w:style>
  <w:style w:type="paragraph" w:styleId="Heading1">
    <w:name w:val="heading 1"/>
    <w:basedOn w:val="Normal"/>
    <w:next w:val="Normal"/>
    <w:link w:val="Heading1Char"/>
    <w:uiPriority w:val="9"/>
    <w:qFormat/>
    <w:rsid w:val="00FC0BBD"/>
    <w:pPr>
      <w:outlineLvl w:val="0"/>
    </w:pPr>
    <w:rPr>
      <w:b/>
      <w:color w:val="4F81BD"/>
      <w:sz w:val="32"/>
      <w:lang w:val="x-none"/>
    </w:rPr>
  </w:style>
  <w:style w:type="paragraph" w:styleId="Heading2">
    <w:name w:val="heading 2"/>
    <w:basedOn w:val="Normal"/>
    <w:next w:val="Normal"/>
    <w:link w:val="Heading2Char"/>
    <w:uiPriority w:val="9"/>
    <w:unhideWhenUsed/>
    <w:qFormat/>
    <w:rsid w:val="00FC0BBD"/>
    <w:pPr>
      <w:outlineLvl w:val="1"/>
    </w:pPr>
    <w:rPr>
      <w:b/>
      <w:color w:val="4F81BD"/>
      <w:sz w:val="28"/>
      <w:lang w:val="x-none"/>
    </w:rPr>
  </w:style>
  <w:style w:type="paragraph" w:styleId="Heading3">
    <w:name w:val="heading 3"/>
    <w:basedOn w:val="Normal"/>
    <w:next w:val="Normal"/>
    <w:link w:val="Heading3Char"/>
    <w:uiPriority w:val="9"/>
    <w:unhideWhenUsed/>
    <w:qFormat/>
    <w:rsid w:val="00FC0BBD"/>
    <w:pPr>
      <w:outlineLvl w:val="2"/>
    </w:pPr>
    <w:rPr>
      <w:b/>
      <w:color w:val="4F81BD"/>
      <w:sz w:val="24"/>
      <w:lang w:val="x-none"/>
    </w:rPr>
  </w:style>
  <w:style w:type="paragraph" w:styleId="Heading4">
    <w:name w:val="heading 4"/>
    <w:basedOn w:val="Normal"/>
    <w:next w:val="Normal"/>
    <w:link w:val="Heading4Char"/>
    <w:uiPriority w:val="9"/>
    <w:unhideWhenUsed/>
    <w:qFormat/>
    <w:rsid w:val="00CC2802"/>
    <w:pPr>
      <w:spacing w:after="0"/>
      <w:outlineLvl w:val="3"/>
    </w:pPr>
    <w:rPr>
      <w:b/>
      <w:color w:val="4F81BD"/>
      <w:lang w:val="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F14D4"/>
    <w:pPr>
      <w:spacing w:after="0" w:line="240" w:lineRule="auto"/>
    </w:pPr>
    <w:rPr>
      <w:rFonts w:ascii="Tahoma" w:hAnsi="Tahoma"/>
      <w:sz w:val="16"/>
      <w:szCs w:val="16"/>
      <w:lang w:val="x-none" w:eastAsia="x-none"/>
    </w:rPr>
  </w:style>
  <w:style w:type="character" w:customStyle="1" w:styleId="BalloonTextChar">
    <w:name w:val="Balloon Text Char"/>
    <w:link w:val="BalloonText"/>
    <w:uiPriority w:val="99"/>
    <w:semiHidden/>
    <w:rsid w:val="00BF14D4"/>
    <w:rPr>
      <w:rFonts w:ascii="Tahoma" w:hAnsi="Tahoma" w:cs="Tahoma"/>
      <w:sz w:val="16"/>
      <w:szCs w:val="16"/>
    </w:rPr>
  </w:style>
  <w:style w:type="paragraph" w:styleId="Header">
    <w:name w:val="header"/>
    <w:basedOn w:val="Normal"/>
    <w:link w:val="HeaderChar"/>
    <w:uiPriority w:val="99"/>
    <w:semiHidden/>
    <w:unhideWhenUsed/>
    <w:rsid w:val="00BF14D4"/>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BF14D4"/>
  </w:style>
  <w:style w:type="paragraph" w:styleId="Footer">
    <w:name w:val="footer"/>
    <w:basedOn w:val="Normal"/>
    <w:link w:val="FooterChar"/>
    <w:uiPriority w:val="99"/>
    <w:unhideWhenUsed/>
    <w:rsid w:val="00BF14D4"/>
    <w:pPr>
      <w:tabs>
        <w:tab w:val="center" w:pos="4513"/>
        <w:tab w:val="right" w:pos="9026"/>
      </w:tabs>
      <w:spacing w:after="0" w:line="240" w:lineRule="auto"/>
    </w:pPr>
  </w:style>
  <w:style w:type="character" w:customStyle="1" w:styleId="FooterChar">
    <w:name w:val="Footer Char"/>
    <w:basedOn w:val="DefaultParagraphFont"/>
    <w:link w:val="Footer"/>
    <w:uiPriority w:val="99"/>
    <w:rsid w:val="00BF14D4"/>
  </w:style>
  <w:style w:type="paragraph" w:customStyle="1" w:styleId="siteheadingtext">
    <w:name w:val="siteheadingtext"/>
    <w:basedOn w:val="Normal"/>
    <w:rsid w:val="00BF14D4"/>
    <w:pPr>
      <w:spacing w:before="100" w:beforeAutospacing="1" w:after="100" w:afterAutospacing="1" w:line="240" w:lineRule="auto"/>
    </w:pPr>
    <w:rPr>
      <w:rFonts w:ascii="Times New Roman" w:eastAsia="Times New Roman" w:hAnsi="Times New Roman"/>
      <w:sz w:val="24"/>
      <w:szCs w:val="24"/>
      <w:lang w:eastAsia="en-GB"/>
    </w:rPr>
  </w:style>
  <w:style w:type="paragraph" w:customStyle="1" w:styleId="sitesubheadingtext">
    <w:name w:val="sitesubheadingtext"/>
    <w:basedOn w:val="Normal"/>
    <w:rsid w:val="00BF14D4"/>
    <w:pPr>
      <w:spacing w:before="100" w:beforeAutospacing="1" w:after="100" w:afterAutospacing="1" w:line="240" w:lineRule="auto"/>
    </w:pPr>
    <w:rPr>
      <w:rFonts w:ascii="Times New Roman" w:eastAsia="Times New Roman" w:hAnsi="Times New Roman"/>
      <w:sz w:val="24"/>
      <w:szCs w:val="24"/>
      <w:lang w:eastAsia="en-GB"/>
    </w:rPr>
  </w:style>
  <w:style w:type="character" w:styleId="Hyperlink">
    <w:name w:val="Hyperlink"/>
    <w:uiPriority w:val="99"/>
    <w:unhideWhenUsed/>
    <w:rsid w:val="006211F9"/>
    <w:rPr>
      <w:color w:val="0000FF"/>
      <w:u w:val="single"/>
    </w:rPr>
  </w:style>
  <w:style w:type="character" w:styleId="FollowedHyperlink">
    <w:name w:val="FollowedHyperlink"/>
    <w:uiPriority w:val="99"/>
    <w:semiHidden/>
    <w:unhideWhenUsed/>
    <w:rsid w:val="00F22A9E"/>
    <w:rPr>
      <w:color w:val="800080"/>
      <w:u w:val="single"/>
    </w:rPr>
  </w:style>
  <w:style w:type="paragraph" w:styleId="NormalWeb">
    <w:name w:val="Normal (Web)"/>
    <w:basedOn w:val="Normal"/>
    <w:uiPriority w:val="99"/>
    <w:semiHidden/>
    <w:unhideWhenUsed/>
    <w:rsid w:val="00252DB0"/>
    <w:pPr>
      <w:spacing w:before="100" w:beforeAutospacing="1" w:after="100" w:afterAutospacing="1" w:line="240" w:lineRule="auto"/>
    </w:pPr>
    <w:rPr>
      <w:rFonts w:ascii="Times New Roman" w:hAnsi="Times New Roman"/>
      <w:sz w:val="24"/>
      <w:szCs w:val="24"/>
      <w:lang w:eastAsia="en-GB"/>
    </w:rPr>
  </w:style>
  <w:style w:type="paragraph" w:styleId="ListParagraph">
    <w:name w:val="List Paragraph"/>
    <w:basedOn w:val="Normal"/>
    <w:uiPriority w:val="34"/>
    <w:qFormat/>
    <w:rsid w:val="00841848"/>
    <w:pPr>
      <w:spacing w:after="0" w:line="240" w:lineRule="auto"/>
      <w:ind w:left="720"/>
    </w:pPr>
    <w:rPr>
      <w:rFonts w:cs="Calibri"/>
      <w:lang w:eastAsia="en-GB"/>
    </w:rPr>
  </w:style>
  <w:style w:type="character" w:customStyle="1" w:styleId="Heading1Char">
    <w:name w:val="Heading 1 Char"/>
    <w:link w:val="Heading1"/>
    <w:uiPriority w:val="9"/>
    <w:rsid w:val="00FC0BBD"/>
    <w:rPr>
      <w:b/>
      <w:color w:val="4F81BD"/>
      <w:sz w:val="32"/>
      <w:szCs w:val="22"/>
      <w:lang w:eastAsia="en-US"/>
    </w:rPr>
  </w:style>
  <w:style w:type="character" w:customStyle="1" w:styleId="Heading2Char">
    <w:name w:val="Heading 2 Char"/>
    <w:link w:val="Heading2"/>
    <w:uiPriority w:val="9"/>
    <w:rsid w:val="00FC0BBD"/>
    <w:rPr>
      <w:b/>
      <w:color w:val="4F81BD"/>
      <w:sz w:val="28"/>
      <w:szCs w:val="22"/>
      <w:lang w:eastAsia="en-US"/>
    </w:rPr>
  </w:style>
  <w:style w:type="character" w:customStyle="1" w:styleId="Heading3Char">
    <w:name w:val="Heading 3 Char"/>
    <w:link w:val="Heading3"/>
    <w:uiPriority w:val="9"/>
    <w:rsid w:val="00FC0BBD"/>
    <w:rPr>
      <w:b/>
      <w:color w:val="4F81BD"/>
      <w:sz w:val="24"/>
      <w:szCs w:val="22"/>
      <w:lang w:eastAsia="en-US"/>
    </w:rPr>
  </w:style>
  <w:style w:type="character" w:customStyle="1" w:styleId="Heading4Char">
    <w:name w:val="Heading 4 Char"/>
    <w:link w:val="Heading4"/>
    <w:uiPriority w:val="9"/>
    <w:rsid w:val="00CC2802"/>
    <w:rPr>
      <w:b/>
      <w:color w:val="4F81BD"/>
      <w:sz w:val="22"/>
      <w:szCs w:val="22"/>
      <w:lang w:eastAsia="en-US"/>
    </w:rPr>
  </w:style>
  <w:style w:type="character" w:styleId="SubtleEmphasis">
    <w:name w:val="Subtle Emphasis"/>
    <w:uiPriority w:val="19"/>
    <w:qFormat/>
    <w:rsid w:val="00CC2802"/>
    <w:rPr>
      <w:i/>
      <w:iCs/>
      <w:color w:val="808080"/>
    </w:rPr>
  </w:style>
  <w:style w:type="paragraph" w:styleId="Title">
    <w:name w:val="Title"/>
    <w:basedOn w:val="Normal"/>
    <w:next w:val="Normal"/>
    <w:link w:val="TitleChar"/>
    <w:qFormat/>
    <w:rsid w:val="000F2BB0"/>
    <w:pPr>
      <w:spacing w:before="240" w:after="60"/>
      <w:jc w:val="center"/>
      <w:outlineLvl w:val="0"/>
    </w:pPr>
    <w:rPr>
      <w:rFonts w:eastAsia="Times New Roman"/>
      <w:b/>
      <w:bCs/>
      <w:kern w:val="28"/>
      <w:sz w:val="32"/>
      <w:szCs w:val="32"/>
      <w:lang w:val="x-none"/>
    </w:rPr>
  </w:style>
  <w:style w:type="character" w:customStyle="1" w:styleId="TitleChar">
    <w:name w:val="Title Char"/>
    <w:link w:val="Title"/>
    <w:rsid w:val="000F2BB0"/>
    <w:rPr>
      <w:rFonts w:ascii="Calibri" w:eastAsia="Times New Roman" w:hAnsi="Calibri" w:cs="Times New Roman"/>
      <w:b/>
      <w:bCs/>
      <w:kern w:val="28"/>
      <w:sz w:val="32"/>
      <w:szCs w:val="32"/>
      <w:lang w:eastAsia="en-US"/>
    </w:rPr>
  </w:style>
  <w:style w:type="paragraph" w:styleId="Subtitle">
    <w:name w:val="Subtitle"/>
    <w:basedOn w:val="Normal"/>
    <w:next w:val="Normal"/>
    <w:link w:val="SubtitleChar"/>
    <w:uiPriority w:val="11"/>
    <w:qFormat/>
    <w:rsid w:val="000F2BB0"/>
    <w:pPr>
      <w:spacing w:after="60"/>
      <w:jc w:val="center"/>
      <w:outlineLvl w:val="1"/>
    </w:pPr>
    <w:rPr>
      <w:rFonts w:eastAsia="Times New Roman"/>
      <w:sz w:val="24"/>
      <w:szCs w:val="24"/>
      <w:lang w:val="x-none"/>
    </w:rPr>
  </w:style>
  <w:style w:type="character" w:customStyle="1" w:styleId="SubtitleChar">
    <w:name w:val="Subtitle Char"/>
    <w:link w:val="Subtitle"/>
    <w:uiPriority w:val="11"/>
    <w:rsid w:val="000F2BB0"/>
    <w:rPr>
      <w:rFonts w:ascii="Calibri" w:eastAsia="Times New Roman" w:hAnsi="Calibri" w:cs="Times New Roman"/>
      <w:sz w:val="24"/>
      <w:szCs w:val="24"/>
      <w:lang w:eastAsia="en-US"/>
    </w:rPr>
  </w:style>
  <w:style w:type="character" w:styleId="Strong">
    <w:name w:val="Strong"/>
    <w:uiPriority w:val="22"/>
    <w:qFormat/>
    <w:rsid w:val="000F2BB0"/>
    <w:rPr>
      <w:b/>
      <w:bCs/>
    </w:rPr>
  </w:style>
  <w:style w:type="paragraph" w:styleId="BodyTextIndent2">
    <w:name w:val="Body Text Indent 2"/>
    <w:basedOn w:val="Normal"/>
    <w:link w:val="BodyTextIndent2Char"/>
    <w:semiHidden/>
    <w:rsid w:val="005D1BD1"/>
    <w:pPr>
      <w:spacing w:after="0" w:line="240" w:lineRule="auto"/>
      <w:ind w:left="1440" w:hanging="720"/>
      <w:jc w:val="both"/>
    </w:pPr>
    <w:rPr>
      <w:rFonts w:ascii="Arial" w:eastAsia="Times New Roman" w:hAnsi="Arial"/>
      <w:sz w:val="20"/>
      <w:szCs w:val="20"/>
      <w:lang w:val="x-none"/>
    </w:rPr>
  </w:style>
  <w:style w:type="character" w:customStyle="1" w:styleId="BodyTextIndent2Char">
    <w:name w:val="Body Text Indent 2 Char"/>
    <w:link w:val="BodyTextIndent2"/>
    <w:semiHidden/>
    <w:rsid w:val="005D1BD1"/>
    <w:rPr>
      <w:rFonts w:ascii="Arial" w:eastAsia="Times New Roman" w:hAnsi="Arial" w:cs="Arial"/>
      <w:lang w:eastAsia="en-US"/>
    </w:rPr>
  </w:style>
  <w:style w:type="character" w:styleId="Emphasis">
    <w:name w:val="Emphasis"/>
    <w:uiPriority w:val="20"/>
    <w:qFormat/>
    <w:rsid w:val="005D1BD1"/>
    <w:rPr>
      <w:i/>
      <w:iCs/>
    </w:rPr>
  </w:style>
  <w:style w:type="paragraph" w:styleId="BodyTextIndent3">
    <w:name w:val="Body Text Indent 3"/>
    <w:basedOn w:val="Normal"/>
    <w:link w:val="BodyTextIndent3Char"/>
    <w:uiPriority w:val="99"/>
    <w:semiHidden/>
    <w:unhideWhenUsed/>
    <w:rsid w:val="002C1261"/>
    <w:pPr>
      <w:spacing w:after="120"/>
      <w:ind w:left="283"/>
    </w:pPr>
    <w:rPr>
      <w:sz w:val="16"/>
      <w:szCs w:val="16"/>
    </w:rPr>
  </w:style>
  <w:style w:type="character" w:customStyle="1" w:styleId="BodyTextIndent3Char">
    <w:name w:val="Body Text Indent 3 Char"/>
    <w:link w:val="BodyTextIndent3"/>
    <w:uiPriority w:val="99"/>
    <w:semiHidden/>
    <w:rsid w:val="002C1261"/>
    <w:rPr>
      <w:sz w:val="16"/>
      <w:szCs w:val="16"/>
      <w:lang w:eastAsia="en-US"/>
    </w:rPr>
  </w:style>
  <w:style w:type="paragraph" w:styleId="BodyText2">
    <w:name w:val="Body Text 2"/>
    <w:basedOn w:val="Normal"/>
    <w:link w:val="BodyText2Char"/>
    <w:uiPriority w:val="99"/>
    <w:unhideWhenUsed/>
    <w:rsid w:val="002C1261"/>
    <w:pPr>
      <w:spacing w:after="120" w:line="480" w:lineRule="auto"/>
    </w:pPr>
  </w:style>
  <w:style w:type="character" w:customStyle="1" w:styleId="BodyText2Char">
    <w:name w:val="Body Text 2 Char"/>
    <w:link w:val="BodyText2"/>
    <w:uiPriority w:val="99"/>
    <w:rsid w:val="002C1261"/>
    <w:rPr>
      <w:sz w:val="22"/>
      <w:szCs w:val="22"/>
      <w:lang w:eastAsia="en-US"/>
    </w:rPr>
  </w:style>
  <w:style w:type="paragraph" w:styleId="EndnoteText">
    <w:name w:val="endnote text"/>
    <w:basedOn w:val="Normal"/>
    <w:link w:val="EndnoteTextChar"/>
    <w:uiPriority w:val="99"/>
    <w:semiHidden/>
    <w:unhideWhenUsed/>
    <w:rsid w:val="004F77B3"/>
    <w:rPr>
      <w:sz w:val="20"/>
      <w:szCs w:val="20"/>
    </w:rPr>
  </w:style>
  <w:style w:type="character" w:customStyle="1" w:styleId="EndnoteTextChar">
    <w:name w:val="Endnote Text Char"/>
    <w:link w:val="EndnoteText"/>
    <w:uiPriority w:val="99"/>
    <w:semiHidden/>
    <w:rsid w:val="004F77B3"/>
    <w:rPr>
      <w:lang w:eastAsia="en-US"/>
    </w:rPr>
  </w:style>
  <w:style w:type="character" w:styleId="EndnoteReference">
    <w:name w:val="endnote reference"/>
    <w:uiPriority w:val="99"/>
    <w:semiHidden/>
    <w:unhideWhenUsed/>
    <w:rsid w:val="004F77B3"/>
    <w:rPr>
      <w:vertAlign w:val="superscript"/>
    </w:rPr>
  </w:style>
  <w:style w:type="paragraph" w:styleId="FootnoteText">
    <w:name w:val="footnote text"/>
    <w:basedOn w:val="Normal"/>
    <w:link w:val="FootnoteTextChar"/>
    <w:uiPriority w:val="99"/>
    <w:semiHidden/>
    <w:unhideWhenUsed/>
    <w:rsid w:val="004F77B3"/>
    <w:rPr>
      <w:sz w:val="20"/>
      <w:szCs w:val="20"/>
    </w:rPr>
  </w:style>
  <w:style w:type="character" w:customStyle="1" w:styleId="FootnoteTextChar">
    <w:name w:val="Footnote Text Char"/>
    <w:link w:val="FootnoteText"/>
    <w:uiPriority w:val="99"/>
    <w:semiHidden/>
    <w:rsid w:val="004F77B3"/>
    <w:rPr>
      <w:lang w:eastAsia="en-US"/>
    </w:rPr>
  </w:style>
  <w:style w:type="character" w:styleId="FootnoteReference">
    <w:name w:val="footnote reference"/>
    <w:uiPriority w:val="99"/>
    <w:semiHidden/>
    <w:unhideWhenUsed/>
    <w:rsid w:val="004F77B3"/>
    <w:rPr>
      <w:vertAlign w:val="superscript"/>
    </w:rPr>
  </w:style>
  <w:style w:type="paragraph" w:customStyle="1" w:styleId="BasicParagraph">
    <w:name w:val="[Basic Paragraph]"/>
    <w:basedOn w:val="Normal"/>
    <w:uiPriority w:val="99"/>
    <w:rsid w:val="00B44987"/>
    <w:pPr>
      <w:widowControl w:val="0"/>
      <w:autoSpaceDE w:val="0"/>
      <w:autoSpaceDN w:val="0"/>
      <w:adjustRightInd w:val="0"/>
      <w:spacing w:after="0" w:line="288" w:lineRule="auto"/>
      <w:textAlignment w:val="center"/>
    </w:pPr>
    <w:rPr>
      <w:rFonts w:ascii="MinionPro-Regular" w:eastAsia="Times New Roman" w:hAnsi="MinionPro-Regular" w:cs="MinionPro-Regular"/>
      <w:color w:val="000000"/>
      <w:sz w:val="24"/>
      <w:szCs w:val="24"/>
    </w:rPr>
  </w:style>
  <w:style w:type="character" w:styleId="SmartLink">
    <w:name w:val="Smart Link"/>
    <w:basedOn w:val="DefaultParagraphFont"/>
    <w:uiPriority w:val="99"/>
    <w:semiHidden/>
    <w:unhideWhenUsed/>
    <w:rsid w:val="007E0368"/>
    <w:rPr>
      <w:color w:val="0000FF"/>
      <w:u w:val="single"/>
      <w:shd w:val="clear" w:color="auto" w:fill="F3F2F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6011483">
      <w:bodyDiv w:val="1"/>
      <w:marLeft w:val="0"/>
      <w:marRight w:val="0"/>
      <w:marTop w:val="0"/>
      <w:marBottom w:val="0"/>
      <w:divBdr>
        <w:top w:val="none" w:sz="0" w:space="0" w:color="auto"/>
        <w:left w:val="none" w:sz="0" w:space="0" w:color="auto"/>
        <w:bottom w:val="none" w:sz="0" w:space="0" w:color="auto"/>
        <w:right w:val="none" w:sz="0" w:space="0" w:color="auto"/>
      </w:divBdr>
    </w:div>
    <w:div w:id="302737673">
      <w:bodyDiv w:val="1"/>
      <w:marLeft w:val="0"/>
      <w:marRight w:val="0"/>
      <w:marTop w:val="0"/>
      <w:marBottom w:val="0"/>
      <w:divBdr>
        <w:top w:val="none" w:sz="0" w:space="0" w:color="auto"/>
        <w:left w:val="none" w:sz="0" w:space="0" w:color="auto"/>
        <w:bottom w:val="none" w:sz="0" w:space="0" w:color="auto"/>
        <w:right w:val="none" w:sz="0" w:space="0" w:color="auto"/>
      </w:divBdr>
    </w:div>
    <w:div w:id="326637207">
      <w:bodyDiv w:val="1"/>
      <w:marLeft w:val="0"/>
      <w:marRight w:val="0"/>
      <w:marTop w:val="0"/>
      <w:marBottom w:val="0"/>
      <w:divBdr>
        <w:top w:val="none" w:sz="0" w:space="0" w:color="auto"/>
        <w:left w:val="none" w:sz="0" w:space="0" w:color="auto"/>
        <w:bottom w:val="none" w:sz="0" w:space="0" w:color="auto"/>
        <w:right w:val="none" w:sz="0" w:space="0" w:color="auto"/>
      </w:divBdr>
    </w:div>
    <w:div w:id="377898861">
      <w:bodyDiv w:val="1"/>
      <w:marLeft w:val="0"/>
      <w:marRight w:val="0"/>
      <w:marTop w:val="0"/>
      <w:marBottom w:val="0"/>
      <w:divBdr>
        <w:top w:val="none" w:sz="0" w:space="0" w:color="auto"/>
        <w:left w:val="none" w:sz="0" w:space="0" w:color="auto"/>
        <w:bottom w:val="none" w:sz="0" w:space="0" w:color="auto"/>
        <w:right w:val="none" w:sz="0" w:space="0" w:color="auto"/>
      </w:divBdr>
    </w:div>
    <w:div w:id="446316573">
      <w:bodyDiv w:val="1"/>
      <w:marLeft w:val="0"/>
      <w:marRight w:val="0"/>
      <w:marTop w:val="0"/>
      <w:marBottom w:val="0"/>
      <w:divBdr>
        <w:top w:val="none" w:sz="0" w:space="0" w:color="auto"/>
        <w:left w:val="none" w:sz="0" w:space="0" w:color="auto"/>
        <w:bottom w:val="none" w:sz="0" w:space="0" w:color="auto"/>
        <w:right w:val="none" w:sz="0" w:space="0" w:color="auto"/>
      </w:divBdr>
    </w:div>
    <w:div w:id="742607341">
      <w:bodyDiv w:val="1"/>
      <w:marLeft w:val="0"/>
      <w:marRight w:val="0"/>
      <w:marTop w:val="0"/>
      <w:marBottom w:val="0"/>
      <w:divBdr>
        <w:top w:val="none" w:sz="0" w:space="0" w:color="auto"/>
        <w:left w:val="none" w:sz="0" w:space="0" w:color="auto"/>
        <w:bottom w:val="none" w:sz="0" w:space="0" w:color="auto"/>
        <w:right w:val="none" w:sz="0" w:space="0" w:color="auto"/>
      </w:divBdr>
    </w:div>
    <w:div w:id="901989754">
      <w:bodyDiv w:val="1"/>
      <w:marLeft w:val="0"/>
      <w:marRight w:val="0"/>
      <w:marTop w:val="0"/>
      <w:marBottom w:val="0"/>
      <w:divBdr>
        <w:top w:val="none" w:sz="0" w:space="0" w:color="auto"/>
        <w:left w:val="none" w:sz="0" w:space="0" w:color="auto"/>
        <w:bottom w:val="none" w:sz="0" w:space="0" w:color="auto"/>
        <w:right w:val="none" w:sz="0" w:space="0" w:color="auto"/>
      </w:divBdr>
    </w:div>
    <w:div w:id="938177068">
      <w:bodyDiv w:val="1"/>
      <w:marLeft w:val="0"/>
      <w:marRight w:val="0"/>
      <w:marTop w:val="0"/>
      <w:marBottom w:val="0"/>
      <w:divBdr>
        <w:top w:val="none" w:sz="0" w:space="0" w:color="auto"/>
        <w:left w:val="none" w:sz="0" w:space="0" w:color="auto"/>
        <w:bottom w:val="none" w:sz="0" w:space="0" w:color="auto"/>
        <w:right w:val="none" w:sz="0" w:space="0" w:color="auto"/>
      </w:divBdr>
    </w:div>
    <w:div w:id="1004287157">
      <w:bodyDiv w:val="1"/>
      <w:marLeft w:val="0"/>
      <w:marRight w:val="0"/>
      <w:marTop w:val="0"/>
      <w:marBottom w:val="0"/>
      <w:divBdr>
        <w:top w:val="none" w:sz="0" w:space="0" w:color="auto"/>
        <w:left w:val="none" w:sz="0" w:space="0" w:color="auto"/>
        <w:bottom w:val="none" w:sz="0" w:space="0" w:color="auto"/>
        <w:right w:val="none" w:sz="0" w:space="0" w:color="auto"/>
      </w:divBdr>
    </w:div>
    <w:div w:id="1032389637">
      <w:bodyDiv w:val="1"/>
      <w:marLeft w:val="0"/>
      <w:marRight w:val="0"/>
      <w:marTop w:val="0"/>
      <w:marBottom w:val="0"/>
      <w:divBdr>
        <w:top w:val="none" w:sz="0" w:space="0" w:color="auto"/>
        <w:left w:val="none" w:sz="0" w:space="0" w:color="auto"/>
        <w:bottom w:val="none" w:sz="0" w:space="0" w:color="auto"/>
        <w:right w:val="none" w:sz="0" w:space="0" w:color="auto"/>
      </w:divBdr>
    </w:div>
    <w:div w:id="1273126505">
      <w:bodyDiv w:val="1"/>
      <w:marLeft w:val="0"/>
      <w:marRight w:val="0"/>
      <w:marTop w:val="0"/>
      <w:marBottom w:val="0"/>
      <w:divBdr>
        <w:top w:val="none" w:sz="0" w:space="0" w:color="auto"/>
        <w:left w:val="none" w:sz="0" w:space="0" w:color="auto"/>
        <w:bottom w:val="none" w:sz="0" w:space="0" w:color="auto"/>
        <w:right w:val="none" w:sz="0" w:space="0" w:color="auto"/>
      </w:divBdr>
      <w:divsChild>
        <w:div w:id="713968290">
          <w:marLeft w:val="0"/>
          <w:marRight w:val="0"/>
          <w:marTop w:val="0"/>
          <w:marBottom w:val="0"/>
          <w:divBdr>
            <w:top w:val="none" w:sz="0" w:space="0" w:color="auto"/>
            <w:left w:val="none" w:sz="0" w:space="0" w:color="auto"/>
            <w:bottom w:val="none" w:sz="0" w:space="0" w:color="auto"/>
            <w:right w:val="none" w:sz="0" w:space="0" w:color="auto"/>
          </w:divBdr>
        </w:div>
      </w:divsChild>
    </w:div>
    <w:div w:id="1351763522">
      <w:bodyDiv w:val="1"/>
      <w:marLeft w:val="0"/>
      <w:marRight w:val="0"/>
      <w:marTop w:val="0"/>
      <w:marBottom w:val="0"/>
      <w:divBdr>
        <w:top w:val="none" w:sz="0" w:space="0" w:color="auto"/>
        <w:left w:val="none" w:sz="0" w:space="0" w:color="auto"/>
        <w:bottom w:val="none" w:sz="0" w:space="0" w:color="auto"/>
        <w:right w:val="none" w:sz="0" w:space="0" w:color="auto"/>
      </w:divBdr>
    </w:div>
    <w:div w:id="1510482404">
      <w:bodyDiv w:val="1"/>
      <w:marLeft w:val="0"/>
      <w:marRight w:val="0"/>
      <w:marTop w:val="0"/>
      <w:marBottom w:val="0"/>
      <w:divBdr>
        <w:top w:val="none" w:sz="0" w:space="0" w:color="auto"/>
        <w:left w:val="none" w:sz="0" w:space="0" w:color="auto"/>
        <w:bottom w:val="none" w:sz="0" w:space="0" w:color="auto"/>
        <w:right w:val="none" w:sz="0" w:space="0" w:color="auto"/>
      </w:divBdr>
    </w:div>
    <w:div w:id="1574925178">
      <w:bodyDiv w:val="1"/>
      <w:marLeft w:val="0"/>
      <w:marRight w:val="0"/>
      <w:marTop w:val="0"/>
      <w:marBottom w:val="0"/>
      <w:divBdr>
        <w:top w:val="none" w:sz="0" w:space="0" w:color="auto"/>
        <w:left w:val="none" w:sz="0" w:space="0" w:color="auto"/>
        <w:bottom w:val="none" w:sz="0" w:space="0" w:color="auto"/>
        <w:right w:val="none" w:sz="0" w:space="0" w:color="auto"/>
      </w:divBdr>
    </w:div>
    <w:div w:id="1615790905">
      <w:bodyDiv w:val="1"/>
      <w:marLeft w:val="0"/>
      <w:marRight w:val="0"/>
      <w:marTop w:val="0"/>
      <w:marBottom w:val="0"/>
      <w:divBdr>
        <w:top w:val="none" w:sz="0" w:space="0" w:color="auto"/>
        <w:left w:val="none" w:sz="0" w:space="0" w:color="auto"/>
        <w:bottom w:val="none" w:sz="0" w:space="0" w:color="auto"/>
        <w:right w:val="none" w:sz="0" w:space="0" w:color="auto"/>
      </w:divBdr>
    </w:div>
    <w:div w:id="1652056207">
      <w:bodyDiv w:val="1"/>
      <w:marLeft w:val="0"/>
      <w:marRight w:val="0"/>
      <w:marTop w:val="0"/>
      <w:marBottom w:val="0"/>
      <w:divBdr>
        <w:top w:val="none" w:sz="0" w:space="0" w:color="auto"/>
        <w:left w:val="none" w:sz="0" w:space="0" w:color="auto"/>
        <w:bottom w:val="none" w:sz="0" w:space="0" w:color="auto"/>
        <w:right w:val="none" w:sz="0" w:space="0" w:color="auto"/>
      </w:divBdr>
    </w:div>
    <w:div w:id="1668513533">
      <w:bodyDiv w:val="1"/>
      <w:marLeft w:val="0"/>
      <w:marRight w:val="0"/>
      <w:marTop w:val="0"/>
      <w:marBottom w:val="0"/>
      <w:divBdr>
        <w:top w:val="none" w:sz="0" w:space="0" w:color="auto"/>
        <w:left w:val="none" w:sz="0" w:space="0" w:color="auto"/>
        <w:bottom w:val="none" w:sz="0" w:space="0" w:color="auto"/>
        <w:right w:val="none" w:sz="0" w:space="0" w:color="auto"/>
      </w:divBdr>
    </w:div>
    <w:div w:id="1768429934">
      <w:bodyDiv w:val="1"/>
      <w:marLeft w:val="0"/>
      <w:marRight w:val="0"/>
      <w:marTop w:val="0"/>
      <w:marBottom w:val="0"/>
      <w:divBdr>
        <w:top w:val="none" w:sz="0" w:space="0" w:color="auto"/>
        <w:left w:val="none" w:sz="0" w:space="0" w:color="auto"/>
        <w:bottom w:val="none" w:sz="0" w:space="0" w:color="auto"/>
        <w:right w:val="none" w:sz="0" w:space="0" w:color="auto"/>
      </w:divBdr>
    </w:div>
    <w:div w:id="20260531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https://nfyfc.org.uk/competition-organisers-resources" TargetMode="Externa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4651049b-3530-4aa2-b398-87047cd5cbe7">
      <Terms xmlns="http://schemas.microsoft.com/office/infopath/2007/PartnerControls"/>
    </lcf76f155ced4ddcb4097134ff3c332f>
    <TaxCatchAll xmlns="0ec9bad2-5f97-410b-b489-73da6d4093fe"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63242B963EFD54B8388BBCEB816E210" ma:contentTypeVersion="23" ma:contentTypeDescription="Create a new document." ma:contentTypeScope="" ma:versionID="4e4ab13047a1b4988bdc5daa007e0ab9">
  <xsd:schema xmlns:xsd="http://www.w3.org/2001/XMLSchema" xmlns:xs="http://www.w3.org/2001/XMLSchema" xmlns:p="http://schemas.microsoft.com/office/2006/metadata/properties" xmlns:ns2="4651049b-3530-4aa2-b398-87047cd5cbe7" xmlns:ns3="0ec9bad2-5f97-410b-b489-73da6d4093fe" targetNamespace="http://schemas.microsoft.com/office/2006/metadata/properties" ma:root="true" ma:fieldsID="36e39d13e385e25cb430b827261e47fb" ns2:_="" ns3:_="">
    <xsd:import namespace="4651049b-3530-4aa2-b398-87047cd5cbe7"/>
    <xsd:import namespace="0ec9bad2-5f97-410b-b489-73da6d4093fe"/>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2:MediaServiceAutoKeyPoints" minOccurs="0"/>
                <xsd:element ref="ns2:MediaServiceKeyPoints" minOccurs="0"/>
                <xsd:element ref="ns2:MediaLengthInSeconds" minOccurs="0"/>
                <xsd:element ref="ns3:SharedWithUsers" minOccurs="0"/>
                <xsd:element ref="ns3:SharedWithDetails" minOccurs="0"/>
                <xsd:element ref="ns3:TaxCatchAll" minOccurs="0"/>
                <xsd:element ref="ns2:lcf76f155ced4ddcb4097134ff3c332f"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51049b-3530-4aa2-b398-87047cd5cbe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5d8e0c91-6bd0-4b5f-a26e-34e1ac6a75d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ec9bad2-5f97-410b-b489-73da6d4093fe"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48635548-1539-49bc-8894-40f7ea0419c2}" ma:internalName="TaxCatchAll" ma:showField="CatchAllData" ma:web="0ec9bad2-5f97-410b-b489-73da6d4093f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64A1D0F-0D60-4110-A3F6-0B5350093F50}">
  <ds:schemaRefs>
    <ds:schemaRef ds:uri="http://schemas.microsoft.com/office/2006/metadata/properties"/>
    <ds:schemaRef ds:uri="http://schemas.microsoft.com/office/infopath/2007/PartnerControls"/>
    <ds:schemaRef ds:uri="ce727517-226d-46b9-b9d6-f99fdf543dc9"/>
    <ds:schemaRef ds:uri="77e9d004-fa81-4542-aba7-bbece1b69218"/>
  </ds:schemaRefs>
</ds:datastoreItem>
</file>

<file path=customXml/itemProps2.xml><?xml version="1.0" encoding="utf-8"?>
<ds:datastoreItem xmlns:ds="http://schemas.openxmlformats.org/officeDocument/2006/customXml" ds:itemID="{2C913A4C-1F4F-4EBC-972F-19D13667D7F9}"/>
</file>

<file path=customXml/itemProps3.xml><?xml version="1.0" encoding="utf-8"?>
<ds:datastoreItem xmlns:ds="http://schemas.openxmlformats.org/officeDocument/2006/customXml" ds:itemID="{A1DA3C3C-1213-404C-A8F0-E598EE9BEFD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77</TotalTime>
  <Pages>2</Pages>
  <Words>738</Words>
  <Characters>3656</Characters>
  <Application>Microsoft Office Word</Application>
  <DocSecurity>0</DocSecurity>
  <Lines>87</Lines>
  <Paragraphs>54</Paragraphs>
  <ScaleCrop>false</ScaleCrop>
  <HeadingPairs>
    <vt:vector size="2" baseType="variant">
      <vt:variant>
        <vt:lpstr>Title</vt:lpstr>
      </vt:variant>
      <vt:variant>
        <vt:i4>1</vt:i4>
      </vt:variant>
    </vt:vector>
  </HeadingPairs>
  <TitlesOfParts>
    <vt:vector size="1" baseType="lpstr">
      <vt:lpstr>NFYFC document</vt:lpstr>
    </vt:vector>
  </TitlesOfParts>
  <Company>NFYFC</Company>
  <LinksUpToDate>false</LinksUpToDate>
  <CharactersWithSpaces>4340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NFYFC document</dc:title>
  <dc:subject/>
  <dc:creator>Gemma Bryan</dc:creator>
  <cp:keywords/>
  <cp:lastModifiedBy>Margaret Bennett</cp:lastModifiedBy>
  <cp:revision>42</cp:revision>
  <cp:lastPrinted>2022-07-05T09:52:00Z</cp:lastPrinted>
  <dcterms:created xsi:type="dcterms:W3CDTF">2023-08-11T12:49:00Z</dcterms:created>
  <dcterms:modified xsi:type="dcterms:W3CDTF">2026-08-18T09:11:00Z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0x010100A63242B963EFD54B8388BBCEB816E210</vt:lpwstr>
  </property>
  <property fmtid="{D5CDD505-2E9C-101B-9397-08002B2CF9AE}" pid="3" name="MediaServiceImageTags">
    <vt:lpwstr/>
  </property>
  <property fmtid="{D5CDD505-2E9C-101B-9397-08002B2CF9AE}" pid="4" name="GrammarlyDocumentId">
    <vt:lpwstr>e12d9a9e-1c6c-412e-8099-55a3ca0c21a7</vt:lpwstr>
  </property>
</Properties>
</file>